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CD" w:rsidRDefault="00654BCD">
      <w:pPr>
        <w:snapToGrid w:val="0"/>
        <w:spacing w:line="860" w:lineRule="exact"/>
        <w:ind w:firstLineChars="950" w:firstLine="2280"/>
        <w:rPr>
          <w:rFonts w:ascii="SimSun" w:eastAsia="SimSun" w:hAnsi="SimSun"/>
          <w:lang w:eastAsia="zh-CN"/>
        </w:rPr>
      </w:pPr>
      <w:bookmarkStart w:id="0" w:name="OLE_LINK6"/>
      <w:bookmarkStart w:id="1" w:name="OLE_LINK9"/>
      <w:r>
        <w:rPr>
          <w:noProof/>
          <w:lang w:eastAsia="zh-CN"/>
        </w:rPr>
        <w:pict>
          <v:shapetype id="_x0000_t202" coordsize="21600,21600" o:spt="202" path="m,l,21600r21600,l21600,xe">
            <v:stroke joinstyle="miter"/>
            <v:path gradientshapeok="t" o:connecttype="rect"/>
          </v:shapetype>
          <v:shape id="_x0000_s1313" type="#_x0000_t202" style="position:absolute;left:0;text-align:left;margin-left:351pt;margin-top:0;width:171pt;height:54pt;z-index:-251663872" stroked="f">
            <v:textbox style="mso-next-textbox:#_x0000_s1313" inset="0,0,0,0">
              <w:txbxContent>
                <w:p w:rsidR="00654BCD" w:rsidRDefault="00654BCD">
                  <w:pPr>
                    <w:snapToGrid w:val="0"/>
                    <w:spacing w:line="360" w:lineRule="exact"/>
                    <w:jc w:val="center"/>
                    <w:rPr>
                      <w:rFonts w:ascii="SimHei" w:cs="SimSun" w:hint="eastAsia"/>
                      <w:bCs/>
                      <w:color w:val="000000"/>
                      <w:spacing w:val="6"/>
                      <w:sz w:val="23"/>
                      <w:szCs w:val="23"/>
                      <w:lang w:val="zh-CN"/>
                    </w:rPr>
                  </w:pPr>
                  <w:r>
                    <w:rPr>
                      <w:rFonts w:ascii="SimHei" w:eastAsia="SimHei" w:cs="SimSun" w:hint="eastAsia"/>
                      <w:bCs/>
                      <w:color w:val="000000"/>
                      <w:sz w:val="23"/>
                      <w:szCs w:val="23"/>
                      <w:lang w:val="zh-CN" w:eastAsia="zh-CN"/>
                    </w:rPr>
                    <w:t>截</w:t>
                  </w:r>
                  <w:r>
                    <w:rPr>
                      <w:rFonts w:ascii="SimHei" w:eastAsia="SimHei" w:cs="SimSun" w:hint="eastAsia"/>
                      <w:bCs/>
                      <w:color w:val="000000"/>
                      <w:spacing w:val="-4"/>
                      <w:sz w:val="23"/>
                      <w:szCs w:val="23"/>
                      <w:lang w:val="zh-CN" w:eastAsia="zh-CN"/>
                    </w:rPr>
                    <w:t>至</w:t>
                  </w:r>
                  <w:r>
                    <w:rPr>
                      <w:rFonts w:ascii="Arial" w:eastAsia="SimHei" w:hAnsi="Arial" w:cs="Arial"/>
                      <w:bCs/>
                      <w:color w:val="000000"/>
                      <w:spacing w:val="-6"/>
                      <w:sz w:val="23"/>
                      <w:szCs w:val="23"/>
                      <w:lang w:val="zh-CN" w:eastAsia="zh-CN"/>
                    </w:rPr>
                    <w:t>201</w:t>
                  </w:r>
                  <w:r>
                    <w:rPr>
                      <w:rFonts w:ascii="Arial" w:eastAsia="SimSun" w:hAnsi="Arial" w:cs="Arial"/>
                      <w:bCs/>
                      <w:color w:val="000000"/>
                      <w:spacing w:val="-6"/>
                      <w:sz w:val="23"/>
                      <w:szCs w:val="23"/>
                      <w:lang w:val="zh-CN"/>
                    </w:rPr>
                    <w:t>7</w:t>
                  </w:r>
                  <w:r>
                    <w:rPr>
                      <w:rFonts w:ascii="Arial" w:eastAsia="SimHei" w:hAnsi="Arial" w:cs="Arial" w:hint="eastAsia"/>
                      <w:bCs/>
                      <w:color w:val="000000"/>
                      <w:spacing w:val="-14"/>
                      <w:sz w:val="23"/>
                      <w:szCs w:val="23"/>
                      <w:lang w:val="zh-CN" w:eastAsia="zh-CN"/>
                    </w:rPr>
                    <w:t>年</w:t>
                  </w:r>
                  <w:r>
                    <w:rPr>
                      <w:rFonts w:ascii="Arial" w:hAnsi="Arial" w:cs="Arial" w:hint="eastAsia"/>
                      <w:bCs/>
                      <w:color w:val="000000"/>
                      <w:spacing w:val="-12"/>
                      <w:sz w:val="23"/>
                      <w:szCs w:val="23"/>
                      <w:lang w:val="zh-CN"/>
                    </w:rPr>
                    <w:t>8</w:t>
                  </w:r>
                  <w:r>
                    <w:rPr>
                      <w:rFonts w:ascii="SimHei" w:eastAsia="SimHei" w:hAnsi="Arial" w:cs="Arial" w:hint="eastAsia"/>
                      <w:bCs/>
                      <w:color w:val="000000"/>
                      <w:spacing w:val="-12"/>
                      <w:sz w:val="23"/>
                      <w:szCs w:val="23"/>
                      <w:lang w:val="zh-CN" w:eastAsia="zh-CN"/>
                    </w:rPr>
                    <w:t>月</w:t>
                  </w:r>
                  <w:r>
                    <w:rPr>
                      <w:rFonts w:ascii="SimHei" w:eastAsia="SimHei" w:hAnsi="Arial" w:cs="Arial" w:hint="eastAsia"/>
                      <w:bCs/>
                      <w:color w:val="000000"/>
                      <w:spacing w:val="6"/>
                      <w:sz w:val="23"/>
                      <w:szCs w:val="23"/>
                      <w:lang w:val="zh-CN" w:eastAsia="zh-CN"/>
                    </w:rPr>
                    <w:t>底</w:t>
                  </w:r>
                  <w:r>
                    <w:rPr>
                      <w:rFonts w:ascii="SimHei" w:eastAsia="SimHei" w:cs="SimSun" w:hint="eastAsia"/>
                      <w:bCs/>
                      <w:color w:val="000000"/>
                      <w:spacing w:val="-22"/>
                      <w:sz w:val="23"/>
                      <w:szCs w:val="23"/>
                      <w:lang w:val="zh-CN" w:eastAsia="zh-CN"/>
                    </w:rPr>
                    <w:t>，</w:t>
                  </w:r>
                  <w:r>
                    <w:rPr>
                      <w:rFonts w:ascii="SimHei" w:eastAsia="SimHei" w:cs="SimSun" w:hint="eastAsia"/>
                      <w:bCs/>
                      <w:color w:val="000000"/>
                      <w:spacing w:val="-6"/>
                      <w:sz w:val="23"/>
                      <w:szCs w:val="23"/>
                      <w:lang w:val="zh-CN" w:eastAsia="zh-CN"/>
                    </w:rPr>
                    <w:t>在大纪元</w:t>
                  </w:r>
                </w:p>
                <w:p w:rsidR="00654BCD" w:rsidRDefault="00654BCD">
                  <w:pPr>
                    <w:snapToGrid w:val="0"/>
                    <w:spacing w:line="360" w:lineRule="exact"/>
                    <w:jc w:val="center"/>
                    <w:rPr>
                      <w:rFonts w:ascii="SimHei" w:cs="SimSun" w:hint="eastAsia"/>
                      <w:bCs/>
                      <w:color w:val="000000"/>
                      <w:position w:val="2"/>
                      <w:sz w:val="23"/>
                      <w:szCs w:val="23"/>
                      <w:lang w:val="zh-CN"/>
                    </w:rPr>
                  </w:pPr>
                  <w:r>
                    <w:rPr>
                      <w:rFonts w:ascii="SimHei" w:eastAsia="SimHei" w:cs="SimSun" w:hint="eastAsia"/>
                      <w:bCs/>
                      <w:color w:val="000000"/>
                      <w:position w:val="2"/>
                      <w:sz w:val="23"/>
                      <w:szCs w:val="23"/>
                      <w:lang w:val="zh-CN" w:eastAsia="zh-CN"/>
                    </w:rPr>
                    <w:t>退党网站声明退党</w:t>
                  </w:r>
                  <w:r>
                    <w:rPr>
                      <w:rFonts w:ascii="SimHei" w:eastAsia="SimHei" w:hAnsi="Arial" w:cs="Arial" w:hint="eastAsia"/>
                      <w:color w:val="000000"/>
                      <w:position w:val="2"/>
                      <w:sz w:val="23"/>
                      <w:szCs w:val="23"/>
                      <w:lang w:val="zh-CN" w:eastAsia="zh-CN"/>
                    </w:rPr>
                    <w:t>、</w:t>
                  </w:r>
                  <w:r>
                    <w:rPr>
                      <w:rFonts w:ascii="SimHei" w:eastAsia="SimHei" w:cs="SimSun" w:hint="eastAsia"/>
                      <w:bCs/>
                      <w:color w:val="000000"/>
                      <w:position w:val="2"/>
                      <w:sz w:val="23"/>
                      <w:szCs w:val="23"/>
                      <w:lang w:val="zh-CN" w:eastAsia="zh-CN"/>
                    </w:rPr>
                    <w:t>团</w:t>
                  </w:r>
                  <w:r>
                    <w:rPr>
                      <w:rFonts w:ascii="SimHei" w:eastAsia="SimHei" w:hAnsi="Arial" w:cs="Arial" w:hint="eastAsia"/>
                      <w:color w:val="000000"/>
                      <w:position w:val="2"/>
                      <w:sz w:val="23"/>
                      <w:szCs w:val="23"/>
                      <w:lang w:val="zh-CN" w:eastAsia="zh-CN"/>
                    </w:rPr>
                    <w:t>、</w:t>
                  </w:r>
                  <w:r>
                    <w:rPr>
                      <w:rFonts w:ascii="SimHei" w:eastAsia="SimHei" w:cs="SimSun" w:hint="eastAsia"/>
                      <w:bCs/>
                      <w:color w:val="000000"/>
                      <w:position w:val="2"/>
                      <w:sz w:val="23"/>
                      <w:szCs w:val="23"/>
                      <w:lang w:val="zh-CN" w:eastAsia="zh-CN"/>
                    </w:rPr>
                    <w:t>队人数</w:t>
                  </w:r>
                </w:p>
                <w:p w:rsidR="00654BCD" w:rsidRDefault="00654BCD">
                  <w:pPr>
                    <w:snapToGrid w:val="0"/>
                    <w:spacing w:line="360" w:lineRule="exact"/>
                    <w:jc w:val="center"/>
                    <w:rPr>
                      <w:rFonts w:ascii="SimHei" w:eastAsia="SimHei" w:hint="eastAsia"/>
                      <w:color w:val="000000"/>
                      <w:position w:val="2"/>
                      <w:sz w:val="22"/>
                      <w:szCs w:val="22"/>
                      <w:lang w:eastAsia="zh-CN"/>
                    </w:rPr>
                  </w:pPr>
                  <w:r>
                    <w:rPr>
                      <w:rFonts w:ascii="SimHei" w:eastAsia="SimHei" w:cs="SimSun" w:hint="eastAsia"/>
                      <w:bCs/>
                      <w:color w:val="000000"/>
                      <w:spacing w:val="12"/>
                      <w:position w:val="2"/>
                      <w:sz w:val="23"/>
                      <w:szCs w:val="23"/>
                      <w:lang w:val="zh-CN" w:eastAsia="zh-CN"/>
                    </w:rPr>
                    <w:t>已超过</w:t>
                  </w:r>
                  <w:r>
                    <w:rPr>
                      <w:rFonts w:ascii="SimHei" w:eastAsia="SimHei" w:cs="SimSun" w:hint="eastAsia"/>
                      <w:b/>
                      <w:bCs/>
                      <w:color w:val="000000"/>
                      <w:spacing w:val="18"/>
                      <w:position w:val="2"/>
                      <w:lang w:val="zh-CN" w:eastAsia="zh-CN"/>
                    </w:rPr>
                    <w:t>二亿八千万</w:t>
                  </w:r>
                </w:p>
                <w:p w:rsidR="00654BCD" w:rsidRDefault="00654BCD">
                  <w:pPr>
                    <w:adjustRightInd w:val="0"/>
                    <w:snapToGrid w:val="0"/>
                    <w:spacing w:afterLines="12" w:line="240" w:lineRule="exact"/>
                    <w:rPr>
                      <w:rFonts w:ascii="Arial" w:eastAsia="SimHei" w:hAnsi="Arial" w:cs="Arial" w:hint="eastAsia"/>
                      <w:color w:val="000000"/>
                      <w:spacing w:val="10"/>
                      <w:sz w:val="23"/>
                      <w:szCs w:val="23"/>
                      <w:lang w:eastAsia="zh-CN"/>
                    </w:rPr>
                  </w:pPr>
                </w:p>
                <w:p w:rsidR="00654BCD" w:rsidRDefault="00654BCD">
                  <w:pPr>
                    <w:snapToGrid w:val="0"/>
                    <w:rPr>
                      <w:lang w:eastAsia="zh-CN"/>
                    </w:rPr>
                  </w:pPr>
                </w:p>
              </w:txbxContent>
            </v:textbox>
          </v:shape>
        </w:pict>
      </w:r>
      <w:r w:rsidR="009253E3">
        <w:rPr>
          <w:noProof/>
        </w:rPr>
        <w:drawing>
          <wp:anchor distT="0" distB="0" distL="114300" distR="114300" simplePos="0" relativeHeight="251651584" behindDoc="0" locked="0" layoutInCell="1" allowOverlap="1">
            <wp:simplePos x="0" y="0"/>
            <wp:positionH relativeFrom="column">
              <wp:posOffset>800100</wp:posOffset>
            </wp:positionH>
            <wp:positionV relativeFrom="paragraph">
              <wp:posOffset>-27305</wp:posOffset>
            </wp:positionV>
            <wp:extent cx="3429000" cy="466725"/>
            <wp:effectExtent l="19050" t="0" r="0" b="0"/>
            <wp:wrapNone/>
            <wp:docPr id="288" name="圖片 288" descr="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未命名 -2"/>
                    <pic:cNvPicPr>
                      <a:picLocks noChangeAspect="1" noChangeArrowheads="1"/>
                    </pic:cNvPicPr>
                  </pic:nvPicPr>
                  <pic:blipFill>
                    <a:blip r:embed="rId7">
                      <a:lum bright="-2000" contrast="10000"/>
                    </a:blip>
                    <a:srcRect b="6151"/>
                    <a:stretch>
                      <a:fillRect/>
                    </a:stretch>
                  </pic:blipFill>
                  <pic:spPr bwMode="auto">
                    <a:xfrm>
                      <a:off x="0" y="0"/>
                      <a:ext cx="3429000" cy="466725"/>
                    </a:xfrm>
                    <a:prstGeom prst="rect">
                      <a:avLst/>
                    </a:prstGeom>
                    <a:noFill/>
                    <a:ln w="9525">
                      <a:noFill/>
                      <a:miter lim="800000"/>
                      <a:headEnd/>
                      <a:tailEnd/>
                    </a:ln>
                  </pic:spPr>
                </pic:pic>
              </a:graphicData>
            </a:graphic>
          </wp:anchor>
        </w:drawing>
      </w:r>
      <w:r>
        <w:rPr>
          <w:rFonts w:ascii="細明體" w:eastAsia="細明體" w:hAnsi="細明體" w:cs="細明體"/>
          <w:noProof/>
          <w:color w:val="000000"/>
          <w:spacing w:val="72"/>
          <w:position w:val="-3"/>
          <w:sz w:val="32"/>
          <w:szCs w:val="32"/>
        </w:rPr>
        <w:pict>
          <v:shape id="_x0000_s1262" type="#_x0000_t202" style="position:absolute;left:0;text-align:left;margin-left:54pt;margin-top:36pt;width:279pt;height:27pt;z-index:-251665920;mso-position-horizontal-relative:text;mso-position-vertical-relative:text" stroked="f">
            <v:textbox style="mso-next-textbox:#_x0000_s1262">
              <w:txbxContent>
                <w:p w:rsidR="00654BCD" w:rsidRDefault="00654BCD">
                  <w:pPr>
                    <w:snapToGrid w:val="0"/>
                    <w:spacing w:afterLines="10" w:line="280" w:lineRule="exact"/>
                    <w:jc w:val="center"/>
                    <w:rPr>
                      <w:rFonts w:ascii="Arial" w:eastAsia="SimHei" w:hAnsi="Arial" w:cs="Arial" w:hint="eastAsia"/>
                      <w:color w:val="000000"/>
                      <w:spacing w:val="10"/>
                      <w:sz w:val="23"/>
                      <w:szCs w:val="23"/>
                    </w:rPr>
                  </w:pPr>
                  <w:r>
                    <w:rPr>
                      <w:rFonts w:ascii="Arial" w:eastAsia="SimHei" w:hAnsi="Arial" w:cs="Arial" w:hint="eastAsia"/>
                      <w:b/>
                      <w:color w:val="000000"/>
                      <w:spacing w:val="4"/>
                      <w:position w:val="3"/>
                      <w:sz w:val="22"/>
                      <w:lang w:eastAsia="zh-CN"/>
                    </w:rPr>
                    <w:t>反馈信箱</w:t>
                  </w:r>
                  <w:r>
                    <w:rPr>
                      <w:rFonts w:ascii="SimHei" w:eastAsia="SimHei" w:hAnsi="Arial" w:cs="Arial" w:hint="eastAsia"/>
                      <w:b/>
                      <w:color w:val="000000"/>
                      <w:spacing w:val="-12"/>
                      <w:position w:val="3"/>
                      <w:sz w:val="22"/>
                      <w:lang w:eastAsia="zh-CN"/>
                    </w:rPr>
                    <w:t>：</w:t>
                  </w:r>
                  <w:r>
                    <w:rPr>
                      <w:rFonts w:ascii="Arial" w:eastAsia="SimSun" w:hAnsi="Arial" w:cs="Arial"/>
                      <w:b/>
                      <w:color w:val="000000"/>
                      <w:spacing w:val="4"/>
                      <w:position w:val="5"/>
                      <w:sz w:val="23"/>
                      <w:szCs w:val="23"/>
                      <w:lang w:eastAsia="zh-CN"/>
                    </w:rPr>
                    <w:t>santui@comcast.net</w:t>
                  </w:r>
                  <w:r>
                    <w:rPr>
                      <w:rFonts w:ascii="Arial" w:eastAsia="SimSun" w:hAnsi="Arial" w:cs="Arial"/>
                      <w:b/>
                      <w:color w:val="000000"/>
                      <w:position w:val="3"/>
                      <w:lang w:eastAsia="zh-CN"/>
                    </w:rPr>
                    <w:t xml:space="preserve"> </w:t>
                  </w:r>
                  <w:r>
                    <w:rPr>
                      <w:rFonts w:ascii="Arial" w:eastAsia="SimHei" w:hAnsi="Arial" w:cs="Arial" w:hint="eastAsia"/>
                      <w:b/>
                      <w:color w:val="000000"/>
                      <w:spacing w:val="4"/>
                      <w:position w:val="3"/>
                      <w:sz w:val="22"/>
                      <w:lang w:eastAsia="zh-CN"/>
                    </w:rPr>
                    <w:t>提供</w:t>
                  </w:r>
                  <w:r>
                    <w:rPr>
                      <w:rFonts w:ascii="SimHei" w:eastAsia="SimHei" w:hAnsi="Arial" w:cs="Arial" w:hint="eastAsia"/>
                      <w:b/>
                      <w:color w:val="000000"/>
                      <w:spacing w:val="4"/>
                      <w:position w:val="3"/>
                      <w:sz w:val="22"/>
                      <w:lang w:eastAsia="zh-CN"/>
                    </w:rPr>
                    <w:t>三退服务</w:t>
                  </w:r>
                  <w:r>
                    <w:rPr>
                      <w:rFonts w:ascii="SimHei" w:hAnsi="Arial" w:cs="Arial" w:hint="eastAsia"/>
                      <w:color w:val="000000"/>
                      <w:position w:val="2"/>
                      <w:sz w:val="22"/>
                    </w:rPr>
                    <w:t xml:space="preserve">   </w:t>
                  </w:r>
                </w:p>
                <w:p w:rsidR="00654BCD" w:rsidRDefault="00654BCD">
                  <w:pPr>
                    <w:snapToGrid w:val="0"/>
                  </w:pPr>
                </w:p>
              </w:txbxContent>
            </v:textbox>
          </v:shape>
        </w:pict>
      </w:r>
      <w:r>
        <w:rPr>
          <w:noProof/>
        </w:rPr>
        <w:pict>
          <v:shape id="_x0000_s1356" type="#_x0000_t202" style="position:absolute;left:0;text-align:left;margin-left:0;margin-top:0;width:43.3pt;height:37.45pt;z-index:251661824;mso-position-horizontal-relative:text;mso-position-vertical-relative:text" strokecolor="gray" strokeweight="1.25pt">
            <v:stroke dashstyle="1 1" endcap="round"/>
            <v:textbox style="mso-next-textbox:#_x0000_s1356" inset="0,0,0,0">
              <w:txbxContent>
                <w:p w:rsidR="00654BCD" w:rsidRDefault="00654BCD">
                  <w:pPr>
                    <w:snapToGrid w:val="0"/>
                    <w:spacing w:beforeLines="15" w:line="300" w:lineRule="exact"/>
                    <w:jc w:val="center"/>
                    <w:rPr>
                      <w:rFonts w:ascii="SimHei" w:eastAsia="SimHei" w:hAnsi="Arial" w:cs="Arial"/>
                      <w:b/>
                      <w:color w:val="000000"/>
                      <w:spacing w:val="-8"/>
                      <w:position w:val="2"/>
                      <w:sz w:val="21"/>
                      <w:szCs w:val="21"/>
                      <w:lang w:eastAsia="zh-CN"/>
                    </w:rPr>
                  </w:pPr>
                  <w:r>
                    <w:rPr>
                      <w:rFonts w:ascii="Arial" w:eastAsia="SimSun" w:hAnsi="Arial" w:cs="Arial"/>
                      <w:b/>
                      <w:color w:val="000000"/>
                      <w:position w:val="2"/>
                      <w:sz w:val="21"/>
                      <w:szCs w:val="21"/>
                      <w:lang w:eastAsia="zh-CN"/>
                    </w:rPr>
                    <w:t>2017</w:t>
                  </w:r>
                  <w:r>
                    <w:rPr>
                      <w:rFonts w:ascii="SimHei" w:eastAsia="SimHei" w:hAnsi="Arial" w:cs="Arial" w:hint="eastAsia"/>
                      <w:b/>
                      <w:color w:val="000000"/>
                      <w:spacing w:val="-8"/>
                      <w:position w:val="2"/>
                      <w:sz w:val="21"/>
                      <w:szCs w:val="21"/>
                      <w:lang w:eastAsia="zh-CN"/>
                    </w:rPr>
                    <w:t>年</w:t>
                  </w:r>
                </w:p>
                <w:p w:rsidR="00654BCD" w:rsidRDefault="00654BCD">
                  <w:pPr>
                    <w:snapToGrid w:val="0"/>
                    <w:spacing w:line="300" w:lineRule="exact"/>
                    <w:jc w:val="center"/>
                    <w:rPr>
                      <w:rFonts w:ascii="Arial" w:eastAsia="SimHei" w:hAnsi="Arial" w:cs="Arial" w:hint="eastAsia"/>
                      <w:b/>
                      <w:color w:val="FF00FF"/>
                      <w:spacing w:val="10"/>
                      <w:sz w:val="20"/>
                      <w:szCs w:val="20"/>
                    </w:rPr>
                  </w:pPr>
                  <w:r>
                    <w:rPr>
                      <w:rFonts w:ascii="Arial" w:hAnsi="Arial" w:cs="Arial" w:hint="eastAsia"/>
                      <w:b/>
                      <w:color w:val="000000"/>
                      <w:position w:val="2"/>
                      <w:sz w:val="21"/>
                      <w:szCs w:val="21"/>
                    </w:rPr>
                    <w:t>9</w:t>
                  </w:r>
                  <w:r>
                    <w:rPr>
                      <w:rFonts w:ascii="SimHei" w:eastAsia="SimHei" w:hAnsi="Arial" w:cs="Arial" w:hint="eastAsia"/>
                      <w:b/>
                      <w:color w:val="000000"/>
                      <w:position w:val="2"/>
                      <w:sz w:val="21"/>
                      <w:szCs w:val="21"/>
                      <w:lang w:eastAsia="zh-CN"/>
                    </w:rPr>
                    <w:t>月</w:t>
                  </w:r>
                </w:p>
                <w:p w:rsidR="00654BCD" w:rsidRDefault="00654BCD">
                  <w:pPr>
                    <w:snapToGrid w:val="0"/>
                  </w:pPr>
                </w:p>
              </w:txbxContent>
            </v:textbox>
          </v:shape>
        </w:pict>
      </w:r>
      <w:r>
        <w:rPr>
          <w:rFonts w:ascii="細明體" w:eastAsia="細明體" w:hAnsi="細明體" w:cs="細明體" w:hint="eastAsia"/>
          <w:color w:val="000000"/>
          <w:spacing w:val="72"/>
          <w:position w:val="-3"/>
          <w:sz w:val="32"/>
          <w:szCs w:val="32"/>
          <w:lang w:eastAsia="zh-CN"/>
        </w:rPr>
        <w:t xml:space="preserve"> </w:t>
      </w:r>
    </w:p>
    <w:p w:rsidR="00654BCD" w:rsidRDefault="007B58BD">
      <w:pPr>
        <w:snapToGrid w:val="0"/>
        <w:spacing w:beforeLines="50" w:afterLines="50"/>
        <w:ind w:firstLineChars="50" w:firstLine="275"/>
        <w:jc w:val="both"/>
        <w:rPr>
          <w:rFonts w:ascii="SimHei" w:eastAsia="SimHei" w:hAnsi="SimSun" w:cs="SimSun" w:hint="eastAsia"/>
          <w:bCs/>
          <w:spacing w:val="28"/>
          <w:sz w:val="55"/>
          <w:szCs w:val="55"/>
          <w:lang w:eastAsia="zh-CN"/>
        </w:rPr>
      </w:pPr>
      <w:r>
        <w:rPr>
          <w:rFonts w:ascii="超研澤勘亭流簡" w:eastAsia="超研澤勘亭流簡" w:hint="eastAsia"/>
          <w:noProof/>
          <w:sz w:val="55"/>
          <w:szCs w:val="55"/>
        </w:rPr>
        <w:pict>
          <v:shape id="_x0000_s1259" type="#_x0000_t202" style="position:absolute;left:0;text-align:left;margin-left:-9pt;margin-top:20pt;width:378pt;height:45pt;z-index:251662848" filled="f" stroked="f">
            <v:textbox style="mso-next-textbox:#_x0000_s1259">
              <w:txbxContent>
                <w:p w:rsidR="00974C8D" w:rsidRPr="00974C8D" w:rsidRDefault="00974C8D" w:rsidP="00974C8D">
                  <w:pPr>
                    <w:rPr>
                      <w:rFonts w:ascii="SimHei" w:eastAsia="SimHei" w:hint="eastAsia"/>
                      <w:b/>
                      <w:color w:val="000000"/>
                      <w:spacing w:val="14"/>
                      <w:sz w:val="53"/>
                      <w:szCs w:val="53"/>
                      <w:lang w:eastAsia="zh-CN"/>
                    </w:rPr>
                  </w:pPr>
                  <w:r w:rsidRPr="00974C8D">
                    <w:rPr>
                      <w:rFonts w:ascii="SimHei" w:eastAsia="SimHei" w:hAnsi="SimSun" w:cs="SimSun" w:hint="eastAsia"/>
                      <w:b/>
                      <w:bCs/>
                      <w:color w:val="000000"/>
                      <w:spacing w:val="10"/>
                      <w:sz w:val="53"/>
                      <w:szCs w:val="53"/>
                      <w:lang w:eastAsia="zh-CN"/>
                    </w:rPr>
                    <w:t>多伦多声</w:t>
                  </w:r>
                  <w:r w:rsidRPr="00974C8D">
                    <w:rPr>
                      <w:rFonts w:ascii="SimHei" w:eastAsia="SimHei" w:hAnsi="SimSun" w:cs="SimSun" w:hint="eastAsia"/>
                      <w:b/>
                      <w:bCs/>
                      <w:color w:val="000000"/>
                      <w:spacing w:val="14"/>
                      <w:sz w:val="53"/>
                      <w:szCs w:val="53"/>
                      <w:lang w:eastAsia="zh-CN"/>
                    </w:rPr>
                    <w:t>援二亿八千万人三退</w:t>
                  </w:r>
                </w:p>
                <w:p w:rsidR="00654BCD" w:rsidRPr="00C50190" w:rsidRDefault="00654BCD" w:rsidP="00C50190">
                  <w:pPr>
                    <w:rPr>
                      <w:rFonts w:hint="eastAsia"/>
                      <w:szCs w:val="54"/>
                    </w:rPr>
                  </w:pPr>
                </w:p>
              </w:txbxContent>
            </v:textbox>
          </v:shape>
        </w:pict>
      </w:r>
      <w:r w:rsidR="00654BCD">
        <w:rPr>
          <w:rFonts w:ascii="超研澤勘亭流簡" w:eastAsia="超研澤勘亭流簡" w:hint="eastAsia"/>
          <w:noProof/>
          <w:sz w:val="55"/>
          <w:szCs w:val="55"/>
        </w:rPr>
        <w:pict>
          <v:shape id="_x0000_s1342" type="#_x0000_t202" style="position:absolute;left:0;text-align:left;margin-left:369pt;margin-top:20pt;width:198pt;height:702pt;z-index:251666944" filled="f" fillcolor="#cfc" stroked="f" strokecolor="red" strokeweight=".25pt">
            <v:stroke dashstyle="1 1"/>
            <v:textbox style="mso-next-textbox:#_x0000_s1342">
              <w:txbxContent>
                <w:p w:rsidR="00654BCD" w:rsidRPr="002B402B" w:rsidRDefault="00654BCD" w:rsidP="00922FCA">
                  <w:pPr>
                    <w:snapToGrid w:val="0"/>
                    <w:spacing w:beforeLines="28" w:line="283" w:lineRule="exact"/>
                    <w:jc w:val="both"/>
                    <w:rPr>
                      <w:rFonts w:ascii="SimSun" w:eastAsia="SimSun" w:hAnsi="SimSun" w:cs="SimSun" w:hint="eastAsia"/>
                      <w:color w:val="000000"/>
                      <w:sz w:val="22"/>
                      <w:szCs w:val="22"/>
                    </w:rPr>
                  </w:pPr>
                  <w:r w:rsidRPr="002B402B">
                    <w:rPr>
                      <w:rFonts w:ascii="SimSun" w:eastAsia="SimSun" w:hAnsi="SimSun" w:cs="SimSun" w:hint="eastAsia"/>
                      <w:color w:val="000000"/>
                      <w:sz w:val="22"/>
                      <w:szCs w:val="22"/>
                      <w:lang w:eastAsia="zh-CN"/>
                    </w:rPr>
                    <w:t>清楚，原来全世界有那么多人修炼法轮功，而在中国，修炼者却受那么残酷的迫害。她拿了好几种传单，表示回去一定好好阅读。来自中东的留学生曼博威德和同学在等公交车时被天国乐团的演奏吸引</w:t>
                  </w:r>
                  <w:r w:rsidRPr="002B402B">
                    <w:rPr>
                      <w:rFonts w:ascii="SimSun" w:eastAsia="SimSun" w:hAnsi="SimSun" w:cs="SimSun" w:hint="eastAsia"/>
                      <w:color w:val="000000"/>
                      <w:spacing w:val="-18"/>
                      <w:sz w:val="22"/>
                      <w:szCs w:val="22"/>
                      <w:lang w:eastAsia="zh-CN"/>
                    </w:rPr>
                    <w:t>，</w:t>
                  </w:r>
                  <w:r w:rsidRPr="002B402B">
                    <w:rPr>
                      <w:rFonts w:ascii="SimSun" w:eastAsia="SimSun" w:hAnsi="SimSun" w:cs="SimSun" w:hint="eastAsia"/>
                      <w:color w:val="000000"/>
                      <w:sz w:val="22"/>
                      <w:szCs w:val="22"/>
                      <w:lang w:eastAsia="zh-CN"/>
                    </w:rPr>
                    <w:t>他们一边欣赏乐曲一边阅读传单。曼博威德说：之前我们也曾在反迫害的征签表上签过名，但今天了解的比较详细。我们支持法轮功学员反迫害，这样的活动要多办，要获得更多人的支持，制止迫害！</w:t>
                  </w:r>
                </w:p>
                <w:p w:rsidR="00654BCD" w:rsidRDefault="00654BCD" w:rsidP="00922FCA">
                  <w:pPr>
                    <w:snapToGrid w:val="0"/>
                    <w:spacing w:line="200" w:lineRule="exact"/>
                    <w:rPr>
                      <w:rFonts w:ascii="新細明體" w:hAnsi="新細明體" w:cs="SimSun" w:hint="eastAsia"/>
                      <w:b/>
                      <w:position w:val="10"/>
                    </w:rPr>
                  </w:pPr>
                  <w:r>
                    <w:rPr>
                      <w:rFonts w:ascii="新細明體" w:hAnsi="新細明體" w:cs="SimSun" w:hint="eastAsia"/>
                      <w:b/>
                      <w:position w:val="10"/>
                    </w:rPr>
                    <w:t>________________________________</w:t>
                  </w:r>
                </w:p>
                <w:p w:rsidR="00654BCD" w:rsidRDefault="00654BCD" w:rsidP="00922FCA">
                  <w:pPr>
                    <w:snapToGrid w:val="0"/>
                    <w:spacing w:afterLines="7"/>
                    <w:rPr>
                      <w:rFonts w:ascii="SimHei" w:eastAsia="SimHei" w:hAnsi="SimSun" w:cs="SimSun" w:hint="eastAsia"/>
                      <w:color w:val="000000"/>
                      <w:sz w:val="45"/>
                      <w:szCs w:val="45"/>
                      <w:lang w:eastAsia="zh-CN"/>
                    </w:rPr>
                  </w:pPr>
                  <w:r>
                    <w:rPr>
                      <w:rFonts w:ascii="SimHei" w:eastAsia="SimHei" w:hAnsi="SimSun" w:cs="SimSun" w:hint="eastAsia"/>
                      <w:b/>
                      <w:bCs/>
                      <w:color w:val="000000"/>
                      <w:spacing w:val="-6"/>
                      <w:sz w:val="45"/>
                      <w:szCs w:val="45"/>
                      <w:lang w:eastAsia="zh-CN"/>
                    </w:rPr>
                    <w:t>小贪大贪</w:t>
                  </w:r>
                  <w:r>
                    <w:rPr>
                      <w:rFonts w:ascii="SimHei" w:eastAsia="SimHei" w:hAnsi="SimSun" w:cs="SimSun" w:hint="eastAsia"/>
                      <w:b/>
                      <w:bCs/>
                      <w:color w:val="000000"/>
                      <w:sz w:val="20"/>
                      <w:szCs w:val="20"/>
                      <w:lang w:eastAsia="zh-CN"/>
                    </w:rPr>
                    <w:t xml:space="preserve"> </w:t>
                  </w:r>
                  <w:r>
                    <w:rPr>
                      <w:rFonts w:ascii="SimHei" w:eastAsia="SimHei" w:hAnsi="SimSun" w:cs="SimSun" w:hint="eastAsia"/>
                      <w:b/>
                      <w:bCs/>
                      <w:color w:val="000000"/>
                      <w:sz w:val="45"/>
                      <w:szCs w:val="45"/>
                      <w:lang w:eastAsia="zh-CN"/>
                    </w:rPr>
                    <w:t>触目惊心</w:t>
                  </w:r>
                </w:p>
                <w:p w:rsidR="00654BCD" w:rsidRPr="002B402B" w:rsidRDefault="00654BCD" w:rsidP="00922FCA">
                  <w:pPr>
                    <w:snapToGrid w:val="0"/>
                    <w:spacing w:afterLines="13" w:line="283" w:lineRule="exact"/>
                    <w:ind w:firstLineChars="200" w:firstLine="440"/>
                    <w:jc w:val="both"/>
                    <w:rPr>
                      <w:rFonts w:ascii="SimSun" w:eastAsia="SimSun" w:hAnsi="SimSun" w:hint="eastAsia"/>
                      <w:sz w:val="22"/>
                      <w:szCs w:val="22"/>
                      <w:lang w:eastAsia="zh-CN"/>
                    </w:rPr>
                  </w:pPr>
                  <w:r w:rsidRPr="002B402B">
                    <w:rPr>
                      <w:rFonts w:ascii="SimSun" w:eastAsia="SimSun" w:hAnsi="SimSun" w:cs="SimSun" w:hint="eastAsia"/>
                      <w:sz w:val="22"/>
                      <w:szCs w:val="22"/>
                      <w:lang w:eastAsia="zh-CN"/>
                    </w:rPr>
                    <w:t>中共官员的贪腐情况已经到达触目惊心的程度。近期媒体披露出，南京一名副科级官员，让承包商送现金，有时金额</w:t>
                  </w:r>
                  <w:r w:rsidRPr="002B402B">
                    <w:rPr>
                      <w:rFonts w:ascii="SimSun" w:eastAsia="SimSun" w:hAnsi="SimSun" w:cs="SimSun" w:hint="eastAsia"/>
                      <w:color w:val="000000"/>
                      <w:sz w:val="22"/>
                      <w:szCs w:val="22"/>
                      <w:lang w:eastAsia="zh-CN"/>
                    </w:rPr>
                    <w:t>高达上百万</w:t>
                  </w:r>
                  <w:r w:rsidRPr="002B402B">
                    <w:rPr>
                      <w:rFonts w:ascii="SimSun" w:eastAsia="SimSun" w:hAnsi="SimSun" w:cs="SimSun" w:hint="eastAsia"/>
                      <w:sz w:val="22"/>
                      <w:szCs w:val="22"/>
                      <w:lang w:eastAsia="zh-CN"/>
                    </w:rPr>
                    <w:t>。最后一次，承包商给该官员用纸箱送来二百多万现金。北京海淀区某会计挪用资金超过一亿元，</w:t>
                  </w:r>
                  <w:r w:rsidR="00DA6C0D" w:rsidRPr="002B402B">
                    <w:rPr>
                      <w:rFonts w:ascii="SimSun" w:eastAsia="SimSun" w:hAnsi="SimSun" w:cs="SimSun" w:hint="eastAsia"/>
                      <w:color w:val="000000"/>
                      <w:sz w:val="22"/>
                      <w:szCs w:val="22"/>
                      <w:lang w:eastAsia="zh-CN"/>
                    </w:rPr>
                    <w:t>更有</w:t>
                  </w:r>
                  <w:r w:rsidRPr="002B402B">
                    <w:rPr>
                      <w:rFonts w:ascii="SimSun" w:eastAsia="SimSun" w:hAnsi="SimSun" w:cs="SimSun" w:hint="eastAsia"/>
                      <w:color w:val="000000"/>
                      <w:sz w:val="22"/>
                      <w:szCs w:val="22"/>
                      <w:lang w:eastAsia="zh-CN"/>
                    </w:rPr>
                    <w:t>老板级别的贪官，</w:t>
                  </w:r>
                  <w:r w:rsidRPr="002B402B">
                    <w:rPr>
                      <w:rFonts w:ascii="SimSun" w:eastAsia="SimSun" w:hAnsi="SimSun" w:cs="SimSun" w:hint="eastAsia"/>
                      <w:sz w:val="22"/>
                      <w:szCs w:val="22"/>
                      <w:lang w:eastAsia="zh-CN"/>
                    </w:rPr>
                    <w:t>从家里搜出的现金达亿元、黄金数十公斤。中共十八大后，贪腐过亿元的高官就有</w:t>
                  </w:r>
                  <w:r w:rsidRPr="002B402B">
                    <w:rPr>
                      <w:rFonts w:ascii="SimSun" w:eastAsia="SimSun" w:hAnsi="SimSun" w:cs="Arial"/>
                      <w:sz w:val="22"/>
                      <w:szCs w:val="22"/>
                      <w:lang w:eastAsia="zh-CN"/>
                    </w:rPr>
                    <w:t>14</w:t>
                  </w:r>
                  <w:r w:rsidRPr="002B402B">
                    <w:rPr>
                      <w:rFonts w:ascii="SimSun" w:eastAsia="SimSun" w:hAnsi="SimSun" w:cs="SimSun" w:hint="eastAsia"/>
                      <w:sz w:val="22"/>
                      <w:szCs w:val="22"/>
                      <w:lang w:eastAsia="zh-CN"/>
                    </w:rPr>
                    <w:t>名。据官方通报，周永康贪腐金额超过一亿。据路透社</w:t>
                  </w:r>
                  <w:r w:rsidRPr="002B402B">
                    <w:rPr>
                      <w:rFonts w:ascii="SimSun" w:eastAsia="SimSun" w:hAnsi="SimSun" w:cs="Arial"/>
                      <w:sz w:val="22"/>
                      <w:szCs w:val="22"/>
                      <w:lang w:eastAsia="zh-CN"/>
                    </w:rPr>
                    <w:t>2014</w:t>
                  </w:r>
                  <w:r w:rsidRPr="002B402B">
                    <w:rPr>
                      <w:rFonts w:ascii="SimSun" w:eastAsia="SimSun" w:hAnsi="SimSun" w:cs="SimSun" w:hint="eastAsia"/>
                      <w:sz w:val="22"/>
                      <w:szCs w:val="22"/>
                      <w:lang w:eastAsia="zh-CN"/>
                    </w:rPr>
                    <w:t>年引述三个消息来源称，仅周永康一案，当局就没收了价值九百亿的财物。</w:t>
                  </w:r>
                </w:p>
                <w:p w:rsidR="00654BCD" w:rsidRPr="002B402B" w:rsidRDefault="00654BCD" w:rsidP="00922FCA">
                  <w:pPr>
                    <w:snapToGrid w:val="0"/>
                    <w:spacing w:line="283" w:lineRule="exact"/>
                    <w:ind w:firstLineChars="200" w:firstLine="440"/>
                    <w:jc w:val="both"/>
                    <w:rPr>
                      <w:rFonts w:ascii="SimSun" w:eastAsia="SimSun" w:hAnsi="SimSun"/>
                      <w:color w:val="000000"/>
                      <w:lang w:eastAsia="zh-CN"/>
                    </w:rPr>
                  </w:pPr>
                  <w:r w:rsidRPr="002B402B">
                    <w:rPr>
                      <w:rFonts w:ascii="SimSun" w:eastAsia="SimSun" w:hAnsi="SimSun" w:cs="SimSun" w:hint="eastAsia"/>
                      <w:sz w:val="22"/>
                      <w:szCs w:val="22"/>
                      <w:lang w:eastAsia="zh-CN"/>
                    </w:rPr>
                    <w:t>大陆国情问题专家胡鞍钢推算，在</w:t>
                  </w:r>
                  <w:r w:rsidRPr="002B402B">
                    <w:rPr>
                      <w:rFonts w:ascii="SimSun" w:eastAsia="SimSun" w:hAnsi="SimSun" w:cs="Arial"/>
                      <w:sz w:val="22"/>
                      <w:szCs w:val="22"/>
                      <w:lang w:eastAsia="zh-CN"/>
                    </w:rPr>
                    <w:t>1990</w:t>
                  </w:r>
                  <w:r w:rsidRPr="002B402B">
                    <w:rPr>
                      <w:rFonts w:ascii="SimSun" w:eastAsia="SimSun" w:hAnsi="SimSun" w:cs="SimSun" w:hint="eastAsia"/>
                      <w:sz w:val="22"/>
                      <w:szCs w:val="22"/>
                      <w:lang w:eastAsia="zh-CN"/>
                    </w:rPr>
                    <w:t>年代后期，也就是江泽民当权时期，仅几个重要部门的腐败所造成的经济和消费者福利损失，平均每年高达上万亿，占当时全国生产总值</w:t>
                  </w:r>
                  <w:r w:rsidRPr="002B402B">
                    <w:rPr>
                      <w:rFonts w:ascii="SimSun" w:eastAsia="SimSun" w:hAnsi="SimSun" w:cs="SimSun" w:hint="eastAsia"/>
                      <w:spacing w:val="-6"/>
                      <w:sz w:val="22"/>
                      <w:szCs w:val="22"/>
                      <w:lang w:eastAsia="zh-CN"/>
                    </w:rPr>
                    <w:t>的</w:t>
                  </w:r>
                  <w:r w:rsidRPr="002B402B">
                    <w:rPr>
                      <w:rFonts w:ascii="SimSun" w:eastAsia="SimSun" w:hAnsi="SimSun" w:cs="Arial"/>
                      <w:sz w:val="22"/>
                      <w:szCs w:val="22"/>
                      <w:lang w:eastAsia="zh-CN"/>
                    </w:rPr>
                    <w:t>13%</w:t>
                  </w:r>
                  <w:r w:rsidRPr="002B402B">
                    <w:rPr>
                      <w:rFonts w:ascii="SimSun" w:eastAsia="SimSun" w:hAnsi="SimSun" w:cs="SimSun" w:hint="eastAsia"/>
                      <w:sz w:val="22"/>
                      <w:szCs w:val="22"/>
                      <w:lang w:eastAsia="zh-CN"/>
                    </w:rPr>
                    <w:t>以上。很多人估计，真实的贪腐情况，很可能是报导出来的十倍以上。美国南卡大学商学院教授谢田表示：中国经济增长中的红利，大部分都被从上到下当权的既得利益者拿下去了，每一个大贪的都是几千万、上亿。中共的贪腐掠夺，就像一个经济体大出血一样，使得国库虚弱不堪。用现在披露出来的数字，可能十几万亿资产被贪去了。谢田教授还指出：江泽民基本就是用腐败拉拢、控制中共官员，为他的政策卖命，</w:t>
                  </w:r>
                  <w:r w:rsidRPr="002B402B">
                    <w:rPr>
                      <w:rFonts w:ascii="SimSun" w:eastAsia="SimSun" w:hAnsi="SimSun" w:cs="SimSun" w:hint="eastAsia"/>
                      <w:color w:val="000000"/>
                      <w:sz w:val="22"/>
                      <w:szCs w:val="22"/>
                      <w:lang w:eastAsia="zh-CN"/>
                    </w:rPr>
                    <w:t>比如只要</w:t>
                  </w:r>
                  <w:r w:rsidR="004F6843" w:rsidRPr="002B402B">
                    <w:rPr>
                      <w:rFonts w:ascii="SimSun" w:eastAsia="SimSun" w:hAnsi="SimSun" w:cs="SimSun" w:hint="eastAsia"/>
                      <w:color w:val="000000"/>
                      <w:sz w:val="22"/>
                      <w:szCs w:val="22"/>
                      <w:lang w:eastAsia="zh-CN"/>
                    </w:rPr>
                    <w:t>跟随</w:t>
                  </w:r>
                  <w:r w:rsidRPr="002B402B">
                    <w:rPr>
                      <w:rFonts w:ascii="SimSun" w:eastAsia="SimSun" w:hAnsi="SimSun" w:cs="SimSun" w:hint="eastAsia"/>
                      <w:color w:val="000000"/>
                      <w:kern w:val="0"/>
                      <w:sz w:val="22"/>
                      <w:szCs w:val="22"/>
                      <w:lang w:eastAsia="zh-CN"/>
                    </w:rPr>
                    <w:t>积极迫害法轮功</w:t>
                  </w:r>
                  <w:r w:rsidRPr="002B402B">
                    <w:rPr>
                      <w:rFonts w:ascii="SimSun" w:eastAsia="SimSun" w:hAnsi="SimSun" w:cs="SimSun" w:hint="eastAsia"/>
                      <w:color w:val="000000"/>
                      <w:sz w:val="22"/>
                      <w:szCs w:val="22"/>
                      <w:lang w:eastAsia="zh-CN"/>
                    </w:rPr>
                    <w:t>，贪腐的问题基本就不管。如果能够通过反腐没收江派贪官的资产，国家可能拿回十几万亿。如果</w:t>
                  </w:r>
                  <w:bookmarkStart w:id="2" w:name="OLE_LINK1"/>
                  <w:r w:rsidRPr="002B402B">
                    <w:rPr>
                      <w:rFonts w:ascii="SimSun" w:eastAsia="SimSun" w:hAnsi="SimSun" w:cs="SimSun" w:hint="eastAsia"/>
                      <w:color w:val="000000"/>
                      <w:sz w:val="22"/>
                      <w:szCs w:val="22"/>
                      <w:lang w:eastAsia="zh-CN"/>
                    </w:rPr>
                    <w:t>反</w:t>
                  </w:r>
                  <w:bookmarkEnd w:id="2"/>
                  <w:r w:rsidRPr="002B402B">
                    <w:rPr>
                      <w:rFonts w:ascii="SimSun" w:eastAsia="SimSun" w:hAnsi="SimSun" w:cs="SimSun" w:hint="eastAsia"/>
                      <w:color w:val="000000"/>
                      <w:sz w:val="22"/>
                      <w:szCs w:val="22"/>
                      <w:lang w:eastAsia="zh-CN"/>
                    </w:rPr>
                    <w:t>腐反到江泽民头上，肯定会对中国经济有很大好处。</w:t>
                  </w:r>
                </w:p>
                <w:p w:rsidR="00654BCD" w:rsidRDefault="00654BCD">
                  <w:pPr>
                    <w:snapToGrid w:val="0"/>
                    <w:spacing w:line="120" w:lineRule="exact"/>
                    <w:rPr>
                      <w:rFonts w:ascii="新細明體" w:hAnsi="新細明體" w:hint="eastAsia"/>
                      <w:b/>
                      <w:szCs w:val="22"/>
                    </w:rPr>
                  </w:pPr>
                </w:p>
              </w:txbxContent>
            </v:textbox>
          </v:shape>
        </w:pict>
      </w:r>
      <w:r w:rsidR="00654BCD">
        <w:rPr>
          <w:rFonts w:ascii="超研澤勘亭流簡" w:eastAsia="超研澤勘亭流簡" w:hint="eastAsia"/>
          <w:noProof/>
          <w:sz w:val="55"/>
          <w:szCs w:val="55"/>
        </w:rPr>
        <w:pict>
          <v:shape id="_x0000_s1204" type="#_x0000_t202" style="position:absolute;left:0;text-align:left;margin-left:-9pt;margin-top:56pt;width:189pt;height:297pt;z-index:251658752" filled="f" fillcolor="#cfc" stroked="f" strokeweight=".25pt">
            <v:textbox style="mso-next-textbox:#_x0000_s1204">
              <w:txbxContent>
                <w:p w:rsidR="00654BCD" w:rsidRPr="002B402B" w:rsidRDefault="00654BCD" w:rsidP="002319AC">
                  <w:pPr>
                    <w:snapToGrid w:val="0"/>
                    <w:spacing w:afterLines="16" w:line="283" w:lineRule="exact"/>
                    <w:ind w:firstLineChars="200" w:firstLine="440"/>
                    <w:jc w:val="both"/>
                    <w:rPr>
                      <w:rFonts w:ascii="SimSun" w:eastAsia="SimSun" w:hAnsi="SimSun" w:hint="eastAsia"/>
                      <w:color w:val="000000"/>
                      <w:sz w:val="22"/>
                      <w:szCs w:val="22"/>
                      <w:lang w:eastAsia="zh-CN"/>
                    </w:rPr>
                  </w:pPr>
                  <w:r w:rsidRPr="002B402B">
                    <w:rPr>
                      <w:rFonts w:ascii="SimSun" w:eastAsia="SimSun" w:hAnsi="SimSun" w:cs="SimSun" w:hint="eastAsia"/>
                      <w:color w:val="000000"/>
                      <w:sz w:val="22"/>
                      <w:szCs w:val="22"/>
                      <w:lang w:eastAsia="zh-CN"/>
                    </w:rPr>
                    <w:t>加拿大多伦多的太古广场是北美最大的华人商场，具足东方传统特色，每逢周末和节假日总是人潮汹涌。</w:t>
                  </w:r>
                  <w:r w:rsidRPr="002B402B">
                    <w:rPr>
                      <w:rFonts w:ascii="SimSun" w:eastAsia="SimSun" w:hAnsi="SimSun" w:cs="Arial"/>
                      <w:color w:val="000000"/>
                      <w:sz w:val="22"/>
                      <w:szCs w:val="22"/>
                      <w:lang w:eastAsia="zh-CN"/>
                    </w:rPr>
                    <w:t>8月12</w:t>
                  </w:r>
                  <w:r w:rsidRPr="002B402B">
                    <w:rPr>
                      <w:rFonts w:ascii="SimSun" w:eastAsia="SimSun" w:hAnsi="SimSun" w:cs="SimSun" w:hint="eastAsia"/>
                      <w:color w:val="000000"/>
                      <w:sz w:val="22"/>
                      <w:szCs w:val="22"/>
                      <w:lang w:eastAsia="zh-CN"/>
                    </w:rPr>
                    <w:t>日，多伦多市的法轮功学员在这里举办活动，并声援二亿八千万中国人三退</w:t>
                  </w:r>
                  <w:r w:rsidRPr="002B402B">
                    <w:rPr>
                      <w:rFonts w:ascii="SimSun" w:eastAsia="SimSun" w:hAnsi="SimSun" w:cs="SimSun"/>
                      <w:color w:val="000000"/>
                      <w:sz w:val="22"/>
                      <w:szCs w:val="22"/>
                      <w:lang w:eastAsia="zh-CN"/>
                    </w:rPr>
                    <w:t>(</w:t>
                  </w:r>
                  <w:r w:rsidRPr="002B402B">
                    <w:rPr>
                      <w:rFonts w:ascii="SimSun" w:eastAsia="SimSun" w:hAnsi="SimSun" w:cs="SimSun" w:hint="eastAsia"/>
                      <w:color w:val="000000"/>
                      <w:sz w:val="22"/>
                      <w:szCs w:val="22"/>
                      <w:lang w:eastAsia="zh-CN"/>
                    </w:rPr>
                    <w:t>退出中共党、团、队</w:t>
                  </w:r>
                  <w:r w:rsidRPr="002B402B">
                    <w:rPr>
                      <w:rFonts w:ascii="SimSun" w:eastAsia="SimSun" w:hAnsi="SimSun" w:cs="SimSun"/>
                      <w:color w:val="000000"/>
                      <w:sz w:val="22"/>
                      <w:szCs w:val="22"/>
                      <w:lang w:eastAsia="zh-CN"/>
                    </w:rPr>
                    <w:t>)</w:t>
                  </w:r>
                  <w:r w:rsidRPr="002B402B">
                    <w:rPr>
                      <w:rFonts w:ascii="SimSun" w:eastAsia="SimSun" w:hAnsi="SimSun" w:cs="SimSun" w:hint="eastAsia"/>
                      <w:color w:val="000000"/>
                      <w:sz w:val="22"/>
                      <w:szCs w:val="22"/>
                      <w:lang w:eastAsia="zh-CN"/>
                    </w:rPr>
                    <w:t>。现场醒目的横幅和天国乐团的雄壮演奏吸引了很多人，有的树起大拇指称赞，有的鸣笛支持，不少中国人现场做了三退。一名原四机部的高级工程师在现场办理了退党，并在“制止中共活摘法轮功学员器官罪行”的征签表上签名。他真诚地对法轮功学员说：你们很不容易啊！谢谢你们，把真理告诉了每一个人。临走时他拿了中英文的资料。</w:t>
                  </w:r>
                </w:p>
                <w:p w:rsidR="00654BCD" w:rsidRPr="002B402B" w:rsidRDefault="00654BCD" w:rsidP="002319AC">
                  <w:pPr>
                    <w:snapToGrid w:val="0"/>
                    <w:spacing w:line="283" w:lineRule="exact"/>
                    <w:ind w:firstLineChars="200" w:firstLine="440"/>
                    <w:jc w:val="both"/>
                    <w:rPr>
                      <w:rFonts w:ascii="SimSun" w:eastAsia="SimSun" w:hAnsi="SimSun" w:hint="eastAsia"/>
                      <w:szCs w:val="22"/>
                    </w:rPr>
                  </w:pPr>
                  <w:r w:rsidRPr="002B402B">
                    <w:rPr>
                      <w:rFonts w:ascii="SimSun" w:eastAsia="SimSun" w:hAnsi="SimSun" w:cs="SimSun" w:hint="eastAsia"/>
                      <w:color w:val="000000"/>
                      <w:sz w:val="22"/>
                      <w:szCs w:val="22"/>
                      <w:lang w:eastAsia="zh-CN"/>
                    </w:rPr>
                    <w:t>一个二十来岁的中国留学生在办理了退团退队后，饶有兴趣地问在场的赵女士，你是怎么开始炼法轮功的。赵女士告诉他：之前我全身病痛，</w:t>
                  </w:r>
                </w:p>
              </w:txbxContent>
            </v:textbox>
          </v:shape>
        </w:pict>
      </w:r>
      <w:r w:rsidR="00654BCD">
        <w:rPr>
          <w:rFonts w:ascii="超研澤勘亭流簡" w:eastAsia="超研澤勘亭流簡" w:hint="eastAsia"/>
          <w:noProof/>
          <w:sz w:val="55"/>
          <w:szCs w:val="55"/>
        </w:rPr>
        <w:pict>
          <v:shape id="_x0000_s1224" type="#_x0000_t202" style="position:absolute;left:0;text-align:left;margin-left:180pt;margin-top:56pt;width:189pt;height:297pt;z-index:251657728" filled="f" fillcolor="#cfc" stroked="f" strokeweight=".25pt">
            <v:textbox style="mso-next-textbox:#_x0000_s1224">
              <w:txbxContent>
                <w:p w:rsidR="00654BCD" w:rsidRPr="002B402B" w:rsidRDefault="00654BCD">
                  <w:pPr>
                    <w:snapToGrid w:val="0"/>
                    <w:spacing w:line="283" w:lineRule="exact"/>
                    <w:rPr>
                      <w:rFonts w:ascii="SimSun" w:eastAsia="SimSun" w:hAnsi="SimSun" w:hint="eastAsia"/>
                      <w:szCs w:val="22"/>
                    </w:rPr>
                  </w:pPr>
                  <w:r w:rsidRPr="002B402B">
                    <w:rPr>
                      <w:rFonts w:ascii="SimSun" w:eastAsia="SimSun" w:hAnsi="SimSun" w:cs="SimSun" w:hint="eastAsia"/>
                      <w:color w:val="000000"/>
                      <w:sz w:val="22"/>
                      <w:szCs w:val="22"/>
                      <w:lang w:eastAsia="zh-CN"/>
                    </w:rPr>
                    <w:t>每年花七、八万的公费医疗，每次去</w:t>
                  </w:r>
                </w:p>
                <w:p w:rsidR="00654BCD" w:rsidRPr="002B402B" w:rsidRDefault="00654BCD" w:rsidP="002319AC">
                  <w:pPr>
                    <w:snapToGrid w:val="0"/>
                    <w:spacing w:afterLines="15" w:line="283" w:lineRule="exact"/>
                    <w:jc w:val="both"/>
                    <w:rPr>
                      <w:rFonts w:ascii="SimSun" w:eastAsia="SimSun" w:hAnsi="SimSun" w:hint="eastAsia"/>
                      <w:color w:val="000000"/>
                      <w:sz w:val="22"/>
                      <w:szCs w:val="22"/>
                      <w:lang w:eastAsia="zh-CN"/>
                    </w:rPr>
                  </w:pPr>
                  <w:r w:rsidRPr="002B402B">
                    <w:rPr>
                      <w:rFonts w:ascii="SimSun" w:eastAsia="SimSun" w:hAnsi="SimSun" w:cs="SimSun" w:hint="eastAsia"/>
                      <w:color w:val="000000"/>
                      <w:sz w:val="22"/>
                      <w:szCs w:val="22"/>
                      <w:lang w:eastAsia="zh-CN"/>
                    </w:rPr>
                    <w:t>北京都买一个月的药回来吃。看着我生不如死的样子，一位朋友介绍我炼法轮功，我当时想，反正都快死了，就试试吧。结果非常神奇，炼功不长时间，全身疼痛就消失了，我高兴得楼上楼下跑。那是</w:t>
                  </w:r>
                  <w:r w:rsidRPr="002B402B">
                    <w:rPr>
                      <w:rFonts w:ascii="SimSun" w:eastAsia="SimSun" w:hAnsi="SimSun" w:cs="Arial"/>
                      <w:color w:val="000000"/>
                      <w:sz w:val="22"/>
                      <w:szCs w:val="22"/>
                      <w:lang w:eastAsia="zh-CN"/>
                    </w:rPr>
                    <w:t>2003</w:t>
                  </w:r>
                  <w:r w:rsidRPr="002B402B">
                    <w:rPr>
                      <w:rFonts w:ascii="SimSun" w:eastAsia="SimSun" w:hAnsi="SimSun" w:cs="SimSun" w:hint="eastAsia"/>
                      <w:color w:val="000000"/>
                      <w:sz w:val="22"/>
                      <w:szCs w:val="22"/>
                      <w:lang w:eastAsia="zh-CN"/>
                    </w:rPr>
                    <w:t>年，很多人都知道我那个病状，后来我就到处跟别人说炼法轮功好，警察就开始抓我，最后我就来了加拿大。我家四代都是党员，这救不了我。年轻留学生对赵女士说：我的爷爷和爸爸都是中共高干，出国时我爸对我说：你到海外加入什么都不要加入共产党</w:t>
                  </w:r>
                  <w:r w:rsidRPr="002B402B">
                    <w:rPr>
                      <w:rFonts w:ascii="SimSun" w:eastAsia="SimSun" w:hAnsi="SimSun" w:cs="SimSun" w:hint="eastAsia"/>
                      <w:color w:val="000000"/>
                      <w:spacing w:val="-32"/>
                      <w:sz w:val="22"/>
                      <w:szCs w:val="22"/>
                      <w:lang w:eastAsia="zh-CN"/>
                    </w:rPr>
                    <w:t>，</w:t>
                  </w:r>
                  <w:r w:rsidRPr="002B402B">
                    <w:rPr>
                      <w:rFonts w:ascii="SimSun" w:eastAsia="SimSun" w:hAnsi="SimSun" w:cs="SimSun" w:hint="eastAsia"/>
                      <w:color w:val="000000"/>
                      <w:sz w:val="22"/>
                      <w:szCs w:val="22"/>
                      <w:lang w:eastAsia="zh-CN"/>
                    </w:rPr>
                    <w:t>他非常清楚中共的坏和腐败</w:t>
                  </w:r>
                  <w:r w:rsidRPr="002B402B">
                    <w:rPr>
                      <w:rFonts w:ascii="SimSun" w:eastAsia="SimSun" w:hAnsi="SimSun" w:cs="SimSun" w:hint="eastAsia"/>
                      <w:color w:val="000000"/>
                      <w:spacing w:val="-26"/>
                      <w:sz w:val="22"/>
                      <w:szCs w:val="22"/>
                      <w:lang w:eastAsia="zh-CN"/>
                    </w:rPr>
                    <w:t>，</w:t>
                  </w:r>
                  <w:r w:rsidRPr="002B402B">
                    <w:rPr>
                      <w:rFonts w:ascii="SimSun" w:eastAsia="SimSun" w:hAnsi="SimSun" w:cs="SimSun" w:hint="eastAsia"/>
                      <w:color w:val="000000"/>
                      <w:sz w:val="22"/>
                      <w:szCs w:val="22"/>
                      <w:lang w:eastAsia="zh-CN"/>
                    </w:rPr>
                    <w:t>他办了很多反腐的案子。赵女士要他打电话给爸爸</w:t>
                  </w:r>
                  <w:r w:rsidRPr="002B402B">
                    <w:rPr>
                      <w:rFonts w:ascii="SimSun" w:eastAsia="SimSun" w:hAnsi="SimSun" w:cs="SimSun" w:hint="eastAsia"/>
                      <w:color w:val="000000"/>
                      <w:spacing w:val="-26"/>
                      <w:sz w:val="22"/>
                      <w:szCs w:val="22"/>
                      <w:lang w:eastAsia="zh-CN"/>
                    </w:rPr>
                    <w:t>，</w:t>
                  </w:r>
                  <w:r w:rsidRPr="002B402B">
                    <w:rPr>
                      <w:rFonts w:ascii="SimSun" w:eastAsia="SimSun" w:hAnsi="SimSun" w:cs="SimSun" w:hint="eastAsia"/>
                      <w:color w:val="000000"/>
                      <w:sz w:val="22"/>
                      <w:szCs w:val="22"/>
                      <w:lang w:eastAsia="zh-CN"/>
                    </w:rPr>
                    <w:t>劝他退党</w:t>
                  </w:r>
                  <w:r w:rsidRPr="002B402B">
                    <w:rPr>
                      <w:rFonts w:ascii="SimSun" w:eastAsia="SimSun" w:hAnsi="SimSun" w:cs="SimSun" w:hint="eastAsia"/>
                      <w:color w:val="000000"/>
                      <w:spacing w:val="-24"/>
                      <w:sz w:val="22"/>
                      <w:szCs w:val="22"/>
                      <w:lang w:eastAsia="zh-CN"/>
                    </w:rPr>
                    <w:t>，</w:t>
                  </w:r>
                  <w:r w:rsidRPr="002B402B">
                    <w:rPr>
                      <w:rFonts w:ascii="SimSun" w:eastAsia="SimSun" w:hAnsi="SimSun" w:cs="SimSun" w:hint="eastAsia"/>
                      <w:color w:val="000000"/>
                      <w:sz w:val="22"/>
                      <w:szCs w:val="22"/>
                      <w:lang w:eastAsia="zh-CN"/>
                    </w:rPr>
                    <w:t>他说</w:t>
                  </w:r>
                  <w:r w:rsidRPr="002B402B">
                    <w:rPr>
                      <w:rFonts w:ascii="SimSun" w:eastAsia="SimSun" w:hAnsi="SimSun" w:cs="SimSun" w:hint="eastAsia"/>
                      <w:color w:val="000000"/>
                      <w:spacing w:val="-24"/>
                      <w:sz w:val="22"/>
                      <w:szCs w:val="22"/>
                      <w:lang w:eastAsia="zh-CN"/>
                    </w:rPr>
                    <w:t>：</w:t>
                  </w:r>
                  <w:r w:rsidRPr="002B402B">
                    <w:rPr>
                      <w:rFonts w:ascii="SimSun" w:eastAsia="SimSun" w:hAnsi="SimSun" w:cs="SimSun" w:hint="eastAsia"/>
                      <w:color w:val="000000"/>
                      <w:sz w:val="22"/>
                      <w:szCs w:val="22"/>
                      <w:lang w:eastAsia="zh-CN"/>
                    </w:rPr>
                    <w:t>我爸</w:t>
                  </w:r>
                  <w:r w:rsidRPr="002B402B">
                    <w:rPr>
                      <w:rFonts w:ascii="SimSun" w:eastAsia="SimSun" w:hAnsi="SimSun" w:cs="SimSun" w:hint="eastAsia"/>
                      <w:color w:val="000000"/>
                      <w:spacing w:val="-4"/>
                      <w:sz w:val="22"/>
                      <w:szCs w:val="22"/>
                      <w:lang w:eastAsia="zh-CN"/>
                    </w:rPr>
                    <w:t>最</w:t>
                  </w:r>
                  <w:r w:rsidRPr="002B402B">
                    <w:rPr>
                      <w:rFonts w:ascii="SimSun" w:eastAsia="SimSun" w:hAnsi="SimSun" w:cs="SimSun" w:hint="eastAsia"/>
                      <w:color w:val="000000"/>
                      <w:sz w:val="22"/>
                      <w:szCs w:val="22"/>
                      <w:lang w:eastAsia="zh-CN"/>
                    </w:rPr>
                    <w:t>清楚中共的黑了</w:t>
                  </w:r>
                  <w:r w:rsidRPr="002B402B">
                    <w:rPr>
                      <w:rFonts w:ascii="SimSun" w:eastAsia="SimSun" w:hAnsi="SimSun" w:cs="SimSun" w:hint="eastAsia"/>
                      <w:color w:val="000000"/>
                      <w:spacing w:val="-24"/>
                      <w:sz w:val="22"/>
                      <w:szCs w:val="22"/>
                      <w:lang w:eastAsia="zh-CN"/>
                    </w:rPr>
                    <w:t>，</w:t>
                  </w:r>
                  <w:r w:rsidRPr="002B402B">
                    <w:rPr>
                      <w:rFonts w:ascii="SimSun" w:eastAsia="SimSun" w:hAnsi="SimSun" w:cs="SimSun" w:hint="eastAsia"/>
                      <w:color w:val="000000"/>
                      <w:spacing w:val="-4"/>
                      <w:sz w:val="22"/>
                      <w:szCs w:val="22"/>
                      <w:lang w:eastAsia="zh-CN"/>
                    </w:rPr>
                    <w:t>我一定会劝他退的</w:t>
                  </w:r>
                  <w:r w:rsidRPr="002B402B">
                    <w:rPr>
                      <w:rFonts w:ascii="SimSun" w:eastAsia="SimSun" w:hAnsi="SimSun" w:cs="SimSun" w:hint="eastAsia"/>
                      <w:color w:val="000000"/>
                      <w:spacing w:val="-24"/>
                      <w:sz w:val="22"/>
                      <w:szCs w:val="22"/>
                      <w:lang w:eastAsia="zh-CN"/>
                    </w:rPr>
                    <w:t>。</w:t>
                  </w:r>
                </w:p>
                <w:p w:rsidR="00654BCD" w:rsidRPr="002B402B" w:rsidRDefault="00654BCD" w:rsidP="00922FCA">
                  <w:pPr>
                    <w:snapToGrid w:val="0"/>
                    <w:spacing w:line="282" w:lineRule="exact"/>
                    <w:ind w:firstLineChars="200" w:firstLine="440"/>
                    <w:jc w:val="both"/>
                    <w:rPr>
                      <w:rFonts w:ascii="SimSun" w:eastAsia="SimSun" w:hAnsi="SimSun"/>
                    </w:rPr>
                  </w:pPr>
                  <w:r w:rsidRPr="002B402B">
                    <w:rPr>
                      <w:rFonts w:ascii="SimSun" w:eastAsia="SimSun" w:hAnsi="SimSun" w:cs="SimSun" w:hint="eastAsia"/>
                      <w:color w:val="000000"/>
                      <w:sz w:val="22"/>
                      <w:szCs w:val="22"/>
                      <w:lang w:eastAsia="zh-CN"/>
                    </w:rPr>
                    <w:t>泰国华人李女士在仔细听了法轮功真相和迫害情况后说：今天才搞</w:t>
                  </w:r>
                </w:p>
              </w:txbxContent>
            </v:textbox>
          </v:shape>
        </w:pict>
      </w:r>
      <w:r w:rsidR="00654BCD">
        <w:rPr>
          <w:rFonts w:ascii="超研澤勘亭流簡" w:eastAsia="超研澤勘亭流簡" w:hint="eastAsia"/>
          <w:noProof/>
          <w:sz w:val="55"/>
          <w:szCs w:val="55"/>
        </w:rPr>
        <w:pict>
          <v:line id="_x0000_s1255" style="position:absolute;left:0;text-align:left;z-index:251649536;mso-wrap-distance-left:2.88pt;mso-wrap-distance-top:2.88pt;mso-wrap-distance-right:2.88pt;mso-wrap-distance-bottom:2.88pt" from="0,20pt" to="561.75pt,20.05pt" fillcolor="black" strokecolor="#292929" strokeweight="3.25pt">
            <v:stroke linestyle="thinThin"/>
            <v:shadow color="#ccc"/>
            <o:lock v:ext="edit" aspectratio="t"/>
            <w10:wrap type="square"/>
          </v:line>
        </w:pict>
      </w:r>
      <w:r w:rsidR="00654BCD">
        <w:rPr>
          <w:rFonts w:ascii="超研澤勘亭流簡" w:eastAsia="超研澤勘亭流簡" w:hint="eastAsia"/>
          <w:sz w:val="55"/>
          <w:szCs w:val="55"/>
          <w:lang w:eastAsia="zh-CN"/>
        </w:rPr>
        <w:t xml:space="preserve">            </w:t>
      </w:r>
      <w:r w:rsidR="00654BCD">
        <w:rPr>
          <w:rFonts w:ascii="超研澤勘亭流簡" w:eastAsia="超研澤勘亭流簡" w:hint="eastAsia"/>
          <w:spacing w:val="28"/>
          <w:sz w:val="55"/>
          <w:szCs w:val="55"/>
          <w:lang w:eastAsia="zh-CN"/>
        </w:rPr>
        <w:t xml:space="preserve">                     </w:t>
      </w:r>
    </w:p>
    <w:p w:rsidR="00654BCD" w:rsidRDefault="00654BCD">
      <w:pPr>
        <w:ind w:firstLineChars="3450" w:firstLine="8280"/>
        <w:jc w:val="both"/>
        <w:rPr>
          <w:rFonts w:ascii="SimHei" w:eastAsia="SimHei" w:hAnsi="SimSun" w:cs="SimSun" w:hint="eastAsia"/>
          <w:bCs/>
          <w:lang w:eastAsia="zh-CN"/>
        </w:rPr>
      </w:pPr>
    </w:p>
    <w:p w:rsidR="00654BCD" w:rsidRDefault="00654BCD">
      <w:pPr>
        <w:rPr>
          <w:rFonts w:ascii="超研澤勘亭流簡" w:eastAsia="超研澤勘亭流簡" w:hint="eastAsia"/>
          <w:sz w:val="28"/>
          <w:szCs w:val="28"/>
          <w:lang w:eastAsia="zh-CN"/>
        </w:rPr>
      </w:pPr>
    </w:p>
    <w:p w:rsidR="00654BCD" w:rsidRDefault="00654BCD">
      <w:pPr>
        <w:widowControl/>
        <w:adjustRightInd w:val="0"/>
        <w:snapToGrid w:val="0"/>
        <w:rPr>
          <w:rFonts w:ascii="SimHei" w:hint="eastAsia"/>
          <w:color w:val="666699"/>
          <w:sz w:val="28"/>
          <w:szCs w:val="28"/>
          <w:lang w:eastAsia="zh-CN"/>
        </w:rPr>
      </w:pPr>
    </w:p>
    <w:p w:rsidR="00654BCD" w:rsidRDefault="00654BCD">
      <w:pPr>
        <w:widowControl/>
        <w:adjustRightInd w:val="0"/>
        <w:snapToGrid w:val="0"/>
        <w:rPr>
          <w:rFonts w:ascii="SimHei" w:hint="eastAsia"/>
          <w:color w:val="666699"/>
          <w:sz w:val="22"/>
          <w:szCs w:val="22"/>
          <w:lang w:eastAsia="zh-CN"/>
        </w:rPr>
      </w:pPr>
    </w:p>
    <w:p w:rsidR="00654BCD" w:rsidRDefault="00654BCD">
      <w:pPr>
        <w:widowControl/>
        <w:adjustRightInd w:val="0"/>
        <w:snapToGrid w:val="0"/>
        <w:rPr>
          <w:rFonts w:ascii="SimHei" w:hint="eastAsia"/>
          <w:color w:val="666699"/>
          <w:sz w:val="22"/>
          <w:szCs w:val="22"/>
          <w:lang w:eastAsia="zh-CN"/>
        </w:rPr>
      </w:pPr>
    </w:p>
    <w:p w:rsidR="00654BCD" w:rsidRDefault="00654BCD">
      <w:pPr>
        <w:widowControl/>
        <w:adjustRightInd w:val="0"/>
        <w:snapToGrid w:val="0"/>
        <w:rPr>
          <w:rFonts w:ascii="SimHei" w:hint="eastAsia"/>
          <w:color w:val="666699"/>
          <w:sz w:val="22"/>
          <w:szCs w:val="22"/>
          <w:lang w:eastAsia="zh-CN"/>
        </w:rPr>
      </w:pPr>
    </w:p>
    <w:p w:rsidR="00654BCD" w:rsidRDefault="00654BCD">
      <w:pPr>
        <w:widowControl/>
        <w:adjustRightInd w:val="0"/>
        <w:snapToGrid w:val="0"/>
        <w:rPr>
          <w:rFonts w:ascii="SimHei"/>
          <w:color w:val="666699"/>
          <w:sz w:val="22"/>
          <w:szCs w:val="22"/>
          <w:lang w:eastAsia="zh-CN"/>
        </w:rPr>
      </w:pPr>
    </w:p>
    <w:p w:rsidR="00654BCD" w:rsidRDefault="00654BCD">
      <w:pPr>
        <w:widowControl/>
        <w:adjustRightInd w:val="0"/>
        <w:snapToGrid w:val="0"/>
        <w:rPr>
          <w:rFonts w:ascii="SimHei" w:hint="eastAsia"/>
          <w:color w:val="666699"/>
          <w:sz w:val="22"/>
          <w:szCs w:val="22"/>
          <w:lang w:eastAsia="zh-CN"/>
        </w:rPr>
      </w:pPr>
    </w:p>
    <w:p w:rsidR="00654BCD" w:rsidRDefault="00654BCD">
      <w:pPr>
        <w:widowControl/>
        <w:adjustRightInd w:val="0"/>
        <w:snapToGrid w:val="0"/>
        <w:rPr>
          <w:rFonts w:ascii="SimHei" w:hint="eastAsia"/>
          <w:color w:val="666699"/>
          <w:sz w:val="22"/>
          <w:szCs w:val="22"/>
          <w:lang w:eastAsia="zh-CN"/>
        </w:rPr>
      </w:pPr>
    </w:p>
    <w:p w:rsidR="00654BCD" w:rsidRDefault="00654BCD">
      <w:pPr>
        <w:widowControl/>
        <w:adjustRightInd w:val="0"/>
        <w:snapToGrid w:val="0"/>
        <w:rPr>
          <w:rFonts w:ascii="SimHei" w:hint="eastAsia"/>
          <w:color w:val="666699"/>
          <w:sz w:val="22"/>
          <w:szCs w:val="22"/>
          <w:lang w:eastAsia="zh-CN"/>
        </w:rPr>
      </w:pPr>
    </w:p>
    <w:p w:rsidR="00654BCD" w:rsidRDefault="00654BCD">
      <w:pPr>
        <w:widowControl/>
        <w:adjustRightInd w:val="0"/>
        <w:snapToGrid w:val="0"/>
        <w:rPr>
          <w:rFonts w:ascii="SimHei" w:hint="eastAsia"/>
          <w:color w:val="666699"/>
          <w:sz w:val="22"/>
          <w:szCs w:val="22"/>
          <w:lang w:eastAsia="zh-CN"/>
        </w:rPr>
      </w:pPr>
    </w:p>
    <w:p w:rsidR="00654BCD" w:rsidRDefault="00654BCD">
      <w:pPr>
        <w:widowControl/>
        <w:adjustRightInd w:val="0"/>
        <w:snapToGrid w:val="0"/>
        <w:rPr>
          <w:rFonts w:ascii="SimHei" w:hint="eastAsia"/>
          <w:color w:val="666699"/>
          <w:sz w:val="22"/>
          <w:szCs w:val="22"/>
          <w:lang w:eastAsia="zh-CN"/>
        </w:rPr>
      </w:pPr>
    </w:p>
    <w:p w:rsidR="00654BCD" w:rsidRDefault="00654BCD">
      <w:pPr>
        <w:widowControl/>
        <w:adjustRightInd w:val="0"/>
        <w:snapToGrid w:val="0"/>
        <w:rPr>
          <w:rFonts w:ascii="Arial" w:hAnsi="Arial" w:cs="Arial" w:hint="eastAsia"/>
          <w:b/>
          <w:color w:val="FF0000"/>
          <w:kern w:val="0"/>
          <w:sz w:val="23"/>
          <w:szCs w:val="23"/>
          <w:lang w:eastAsia="zh-CN"/>
        </w:rPr>
      </w:pPr>
      <w:bookmarkStart w:id="3" w:name="OLE_LINK4"/>
    </w:p>
    <w:p w:rsidR="00654BCD" w:rsidRDefault="00654BCD">
      <w:pPr>
        <w:widowControl/>
        <w:adjustRightInd w:val="0"/>
        <w:snapToGrid w:val="0"/>
        <w:rPr>
          <w:rFonts w:ascii="Arial" w:hAnsi="Arial" w:cs="Arial" w:hint="eastAsia"/>
          <w:b/>
          <w:color w:val="FF0000"/>
          <w:kern w:val="0"/>
          <w:sz w:val="23"/>
          <w:szCs w:val="23"/>
          <w:lang w:eastAsia="zh-CN"/>
        </w:rPr>
      </w:pPr>
    </w:p>
    <w:p w:rsidR="00654BCD" w:rsidRDefault="00654BCD">
      <w:pPr>
        <w:widowControl/>
        <w:adjustRightInd w:val="0"/>
        <w:snapToGrid w:val="0"/>
        <w:rPr>
          <w:rFonts w:ascii="Arial" w:hAnsi="Arial" w:cs="Arial" w:hint="eastAsia"/>
          <w:b/>
          <w:color w:val="FF0000"/>
          <w:kern w:val="0"/>
          <w:sz w:val="23"/>
          <w:szCs w:val="23"/>
          <w:lang w:eastAsia="zh-CN"/>
        </w:rPr>
      </w:pPr>
    </w:p>
    <w:p w:rsidR="00654BCD" w:rsidRDefault="00654BCD">
      <w:pPr>
        <w:widowControl/>
        <w:adjustRightInd w:val="0"/>
        <w:snapToGrid w:val="0"/>
        <w:rPr>
          <w:rFonts w:ascii="Arial" w:hAnsi="Arial" w:cs="Arial" w:hint="eastAsia"/>
          <w:b/>
          <w:color w:val="FF0000"/>
          <w:kern w:val="0"/>
          <w:sz w:val="23"/>
          <w:szCs w:val="23"/>
          <w:lang w:eastAsia="zh-CN"/>
        </w:rPr>
      </w:pPr>
    </w:p>
    <w:p w:rsidR="00654BCD" w:rsidRDefault="00654BCD">
      <w:pPr>
        <w:widowControl/>
        <w:adjustRightInd w:val="0"/>
        <w:snapToGrid w:val="0"/>
        <w:rPr>
          <w:rFonts w:ascii="Arial" w:hAnsi="Arial" w:cs="Arial" w:hint="eastAsia"/>
          <w:b/>
          <w:color w:val="FF0000"/>
          <w:kern w:val="0"/>
          <w:sz w:val="23"/>
          <w:szCs w:val="23"/>
          <w:lang w:eastAsia="zh-CN"/>
        </w:rPr>
      </w:pPr>
      <w:r>
        <w:rPr>
          <w:rFonts w:ascii="Arial" w:hAnsi="Arial" w:cs="Arial" w:hint="eastAsia"/>
          <w:b/>
          <w:noProof/>
          <w:color w:val="FF0000"/>
          <w:kern w:val="0"/>
          <w:sz w:val="23"/>
          <w:szCs w:val="23"/>
        </w:rPr>
        <w:pict>
          <v:shape id="_x0000_s1267" type="#_x0000_t202" style="position:absolute;margin-left:-9pt;margin-top:12.3pt;width:378pt;height:45pt;z-index:251646464" filled="f" stroked="f">
            <v:textbox style="mso-next-textbox:#_x0000_s1267">
              <w:txbxContent>
                <w:p w:rsidR="00654BCD" w:rsidRDefault="00654BCD">
                  <w:pPr>
                    <w:snapToGrid w:val="0"/>
                    <w:spacing w:beforeLines="5"/>
                    <w:jc w:val="center"/>
                    <w:rPr>
                      <w:rFonts w:ascii="SimHei" w:eastAsia="SimHei" w:hint="eastAsia"/>
                      <w:color w:val="000000"/>
                      <w:spacing w:val="18"/>
                      <w:sz w:val="51"/>
                      <w:szCs w:val="51"/>
                    </w:rPr>
                  </w:pPr>
                  <w:r>
                    <w:rPr>
                      <w:rFonts w:ascii="SimHei" w:eastAsia="SimHei" w:hAnsi="SimSun" w:cs="SimSun" w:hint="eastAsia"/>
                      <w:b/>
                      <w:bCs/>
                      <w:color w:val="000000"/>
                      <w:spacing w:val="18"/>
                      <w:sz w:val="51"/>
                      <w:szCs w:val="51"/>
                      <w:lang w:eastAsia="zh-CN"/>
                    </w:rPr>
                    <w:t>斯德哥尔摩书展花絮</w:t>
                  </w:r>
                </w:p>
              </w:txbxContent>
            </v:textbox>
          </v:shape>
        </w:pict>
      </w:r>
    </w:p>
    <w:p w:rsidR="00654BCD" w:rsidRDefault="00654BCD">
      <w:pPr>
        <w:widowControl/>
        <w:adjustRightInd w:val="0"/>
        <w:snapToGrid w:val="0"/>
        <w:rPr>
          <w:rFonts w:ascii="Arial" w:hAnsi="Arial" w:cs="Arial" w:hint="eastAsia"/>
          <w:b/>
          <w:color w:val="FF0000"/>
          <w:kern w:val="0"/>
          <w:sz w:val="23"/>
          <w:szCs w:val="23"/>
          <w:lang w:eastAsia="zh-CN"/>
        </w:rPr>
      </w:pPr>
    </w:p>
    <w:p w:rsidR="00654BCD" w:rsidRDefault="00654BCD">
      <w:pPr>
        <w:widowControl/>
        <w:adjustRightInd w:val="0"/>
        <w:snapToGrid w:val="0"/>
        <w:rPr>
          <w:rFonts w:ascii="Arial" w:hAnsi="Arial" w:cs="Arial" w:hint="eastAsia"/>
          <w:b/>
          <w:color w:val="FF0000"/>
          <w:kern w:val="0"/>
          <w:sz w:val="23"/>
          <w:szCs w:val="23"/>
          <w:lang w:eastAsia="zh-CN"/>
        </w:rPr>
      </w:pPr>
    </w:p>
    <w:p w:rsidR="00654BCD" w:rsidRDefault="00922FCA">
      <w:pPr>
        <w:widowControl/>
        <w:adjustRightInd w:val="0"/>
        <w:snapToGrid w:val="0"/>
        <w:rPr>
          <w:rFonts w:ascii="Arial" w:hAnsi="Arial" w:cs="Arial" w:hint="eastAsia"/>
          <w:b/>
          <w:color w:val="FF0000"/>
          <w:kern w:val="0"/>
          <w:sz w:val="23"/>
          <w:szCs w:val="23"/>
          <w:lang w:eastAsia="zh-CN"/>
        </w:rPr>
      </w:pPr>
      <w:r>
        <w:rPr>
          <w:rFonts w:ascii="Arial" w:hAnsi="Arial" w:cs="Arial" w:hint="eastAsia"/>
          <w:b/>
          <w:noProof/>
          <w:color w:val="FF0000"/>
          <w:kern w:val="0"/>
          <w:sz w:val="23"/>
          <w:szCs w:val="23"/>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70" type="#_x0000_t65" style="position:absolute;margin-left:180pt;margin-top:-.35pt;width:189pt;height:346.7pt;z-index:251660800" adj="21600" filled="f" stroked="f" strokeweight=".25pt">
            <v:textbox style="mso-next-textbox:#_x0000_s1270">
              <w:txbxContent>
                <w:p w:rsidR="00654BCD" w:rsidRPr="002B402B" w:rsidRDefault="00654BCD" w:rsidP="00922FCA">
                  <w:pPr>
                    <w:snapToGrid w:val="0"/>
                    <w:spacing w:beforeLines="35" w:afterLines="14" w:line="280" w:lineRule="exact"/>
                    <w:ind w:firstLineChars="200" w:firstLine="440"/>
                    <w:jc w:val="both"/>
                    <w:rPr>
                      <w:rFonts w:ascii="SimSun" w:eastAsia="SimSun" w:hAnsi="SimSun" w:hint="eastAsia"/>
                      <w:color w:val="000000"/>
                      <w:sz w:val="22"/>
                      <w:szCs w:val="22"/>
                      <w:lang w:eastAsia="zh-CN"/>
                    </w:rPr>
                  </w:pPr>
                  <w:r w:rsidRPr="002B402B">
                    <w:rPr>
                      <w:rFonts w:ascii="SimSun" w:eastAsia="SimSun" w:hAnsi="SimSun" w:cs="SimSun" w:hint="eastAsia"/>
                      <w:color w:val="000000"/>
                      <w:sz w:val="22"/>
                      <w:szCs w:val="22"/>
                      <w:lang w:eastAsia="zh-CN"/>
                    </w:rPr>
                    <w:t>一个从事</w:t>
                  </w:r>
                  <w:r w:rsidRPr="002B402B">
                    <w:rPr>
                      <w:rFonts w:ascii="SimSun" w:eastAsia="SimSun" w:hAnsi="SimSun" w:cs="Arial" w:hint="eastAsia"/>
                      <w:color w:val="000000"/>
                      <w:sz w:val="22"/>
                      <w:szCs w:val="22"/>
                    </w:rPr>
                    <w:t>I</w:t>
                  </w:r>
                  <w:r w:rsidRPr="002B402B">
                    <w:rPr>
                      <w:rFonts w:ascii="SimSun" w:eastAsia="SimSun" w:hAnsi="SimSun" w:cs="Arial"/>
                      <w:color w:val="000000"/>
                      <w:sz w:val="22"/>
                      <w:szCs w:val="22"/>
                      <w:lang w:eastAsia="zh-CN"/>
                    </w:rPr>
                    <w:t>T</w:t>
                  </w:r>
                  <w:r w:rsidRPr="002B402B">
                    <w:rPr>
                      <w:rFonts w:ascii="SimSun" w:eastAsia="SimSun" w:hAnsi="SimSun" w:cs="SimSun" w:hint="eastAsia"/>
                      <w:color w:val="000000"/>
                      <w:sz w:val="22"/>
                      <w:szCs w:val="22"/>
                      <w:lang w:eastAsia="zh-CN"/>
                    </w:rPr>
                    <w:t>工作的伊朗裔女士已在网上自学法轮功，当在书展上见到法轮功学员后，马上就让他们教了她一遍动作，随后交谈了很久。一名土耳其电视台的记者专程前来采访书展，他对着学员的摊位拍摄了好多分钟的资料片，并说他所制作的书展节目将会对全土耳其播放。</w:t>
                  </w:r>
                </w:p>
                <w:p w:rsidR="00654BCD" w:rsidRPr="002B402B" w:rsidRDefault="00654BCD" w:rsidP="002319AC">
                  <w:pPr>
                    <w:snapToGrid w:val="0"/>
                    <w:spacing w:afterLines="15" w:line="280" w:lineRule="exact"/>
                    <w:ind w:firstLineChars="200" w:firstLine="440"/>
                    <w:jc w:val="both"/>
                    <w:rPr>
                      <w:rFonts w:ascii="SimSun" w:eastAsia="SimSun" w:hAnsi="SimSun" w:cs="SimSun"/>
                      <w:color w:val="000000"/>
                      <w:sz w:val="22"/>
                      <w:szCs w:val="22"/>
                      <w:lang w:eastAsia="zh-CN"/>
                    </w:rPr>
                  </w:pPr>
                  <w:r w:rsidRPr="002B402B">
                    <w:rPr>
                      <w:rFonts w:ascii="SimSun" w:eastAsia="SimSun" w:hAnsi="SimSun" w:cs="SimSun" w:hint="eastAsia"/>
                      <w:color w:val="000000"/>
                      <w:sz w:val="22"/>
                      <w:szCs w:val="22"/>
                      <w:lang w:eastAsia="zh-CN"/>
                    </w:rPr>
                    <w:t>从书摊前走过的也有中国人，他们多数都很惊讶在这里看到了法轮功，有的接了资料，有的拿出手机拍照，也有的和学员交谈，明白了在国内听到的种种负面宣传，都是江泽民集团为施行迫害而制造的谎言。</w:t>
                  </w:r>
                </w:p>
                <w:p w:rsidR="00654BCD" w:rsidRPr="002B402B" w:rsidRDefault="00654BCD" w:rsidP="002319AC">
                  <w:pPr>
                    <w:snapToGrid w:val="0"/>
                    <w:spacing w:line="280" w:lineRule="exact"/>
                    <w:ind w:firstLineChars="200" w:firstLine="440"/>
                    <w:jc w:val="both"/>
                    <w:rPr>
                      <w:rFonts w:ascii="SimSun" w:eastAsia="SimSun" w:hAnsi="SimSun" w:hint="eastAsia"/>
                      <w:color w:val="000000"/>
                      <w:sz w:val="22"/>
                      <w:szCs w:val="22"/>
                      <w:lang w:eastAsia="zh-CN"/>
                    </w:rPr>
                  </w:pPr>
                  <w:r w:rsidRPr="002B402B">
                    <w:rPr>
                      <w:rFonts w:ascii="SimSun" w:eastAsia="SimSun" w:hAnsi="SimSun" w:cs="SimSun" w:hint="eastAsia"/>
                      <w:color w:val="000000"/>
                      <w:sz w:val="22"/>
                      <w:szCs w:val="22"/>
                      <w:lang w:eastAsia="zh-CN"/>
                    </w:rPr>
                    <w:t>这个“世界最长书桌”的活动在瑞典已有多年的历史，法轮功学员今年是第一次参加，收到了很好的效果。一天下来，注册免费教功班的报名单都不够用了。书展结束后，法轮功学员给市图书馆捐赠几册瑞典语《转法轮》，感谢主办方的帮助和支持，也希望更多的有缘人认识到法轮大法的美好。</w:t>
                  </w:r>
                </w:p>
                <w:p w:rsidR="00654BCD" w:rsidRDefault="00654BCD">
                  <w:pPr>
                    <w:rPr>
                      <w:szCs w:val="22"/>
                    </w:rPr>
                  </w:pPr>
                </w:p>
              </w:txbxContent>
            </v:textbox>
          </v:shape>
        </w:pict>
      </w:r>
      <w:r w:rsidR="00654BCD">
        <w:rPr>
          <w:rFonts w:ascii="Arial" w:hAnsi="Arial" w:cs="Arial" w:hint="eastAsia"/>
          <w:b/>
          <w:noProof/>
          <w:color w:val="FF0000"/>
          <w:kern w:val="0"/>
          <w:sz w:val="23"/>
          <w:szCs w:val="23"/>
        </w:rPr>
        <w:pict>
          <v:shape id="_x0000_s1221" type="#_x0000_t65" style="position:absolute;margin-left:-9pt;margin-top:-.35pt;width:189pt;height:342pt;z-index:251659776" adj="21600" filled="f" stroked="f" strokeweight=".25pt">
            <v:textbox style="mso-next-textbox:#_x0000_s1221">
              <w:txbxContent>
                <w:p w:rsidR="00654BCD" w:rsidRPr="002B402B" w:rsidRDefault="00654BCD" w:rsidP="00922FCA">
                  <w:pPr>
                    <w:snapToGrid w:val="0"/>
                    <w:spacing w:beforeLines="40" w:afterLines="15" w:line="282" w:lineRule="exact"/>
                    <w:ind w:firstLineChars="200" w:firstLine="440"/>
                    <w:jc w:val="both"/>
                    <w:rPr>
                      <w:rFonts w:ascii="SimSun" w:eastAsia="SimSun" w:hAnsi="SimSun" w:hint="eastAsia"/>
                      <w:color w:val="000000"/>
                      <w:sz w:val="22"/>
                      <w:szCs w:val="22"/>
                      <w:lang w:eastAsia="zh-CN"/>
                    </w:rPr>
                  </w:pPr>
                  <w:r w:rsidRPr="002B402B">
                    <w:rPr>
                      <w:rFonts w:ascii="SimSun" w:eastAsia="SimSun" w:hAnsi="SimSun" w:cs="Arial"/>
                      <w:color w:val="000000"/>
                      <w:sz w:val="22"/>
                      <w:szCs w:val="22"/>
                      <w:lang w:eastAsia="zh-CN"/>
                    </w:rPr>
                    <w:t>2017年8月20</w:t>
                  </w:r>
                  <w:r w:rsidRPr="002B402B">
                    <w:rPr>
                      <w:rFonts w:ascii="SimSun" w:eastAsia="SimSun" w:hAnsi="SimSun" w:cs="SimSun" w:hint="eastAsia"/>
                      <w:color w:val="000000"/>
                      <w:sz w:val="22"/>
                      <w:szCs w:val="22"/>
                      <w:lang w:eastAsia="zh-CN"/>
                    </w:rPr>
                    <w:t>日，瑞典斯德哥尔摩文化节最后一天，市图书馆在最繁华的步行商业街举行“世界最长书桌”的书展活动，书展总长度超过一公里。瑞典法轮功学员携带瑞典语的《转法轮》参加了这次活动，他们在申请参加书展时，向活动主办方详细介绍了《转法轮》的内容、法轮功是一种什么样的功法、修炼如何能让人获得身心健康。负责人很快就明白了，于是决定把最好的位置，市中心的地铁出口处和最大百货公司的大门口，划给法轮功学员，并表示：最好的位置应该给最好的书。</w:t>
                  </w:r>
                </w:p>
                <w:p w:rsidR="00654BCD" w:rsidRPr="002B402B" w:rsidRDefault="00654BCD" w:rsidP="002319AC">
                  <w:pPr>
                    <w:snapToGrid w:val="0"/>
                    <w:spacing w:line="282" w:lineRule="exact"/>
                    <w:ind w:firstLineChars="200" w:firstLine="440"/>
                    <w:jc w:val="both"/>
                    <w:rPr>
                      <w:rFonts w:ascii="SimSun" w:eastAsia="SimSun" w:hAnsi="SimSun" w:hint="eastAsia"/>
                      <w:szCs w:val="22"/>
                      <w:lang w:eastAsia="zh-CN"/>
                    </w:rPr>
                  </w:pPr>
                  <w:r w:rsidRPr="002B402B">
                    <w:rPr>
                      <w:rFonts w:ascii="SimSun" w:eastAsia="SimSun" w:hAnsi="SimSun" w:cs="SimSun" w:hint="eastAsia"/>
                      <w:color w:val="000000"/>
                      <w:sz w:val="22"/>
                      <w:szCs w:val="22"/>
                      <w:lang w:eastAsia="zh-CN"/>
                    </w:rPr>
                    <w:t>在书展期间，法轮功学员的展台上同时摆放了传单和海报，并有五套功法的演示，吸引了很多参观者</w:t>
                  </w:r>
                  <w:r w:rsidR="004F6843" w:rsidRPr="002B402B">
                    <w:rPr>
                      <w:rFonts w:ascii="SimSun" w:eastAsia="SimSun" w:hAnsi="SimSun" w:cs="SimSun" w:hint="eastAsia"/>
                      <w:color w:val="000000"/>
                      <w:sz w:val="22"/>
                      <w:szCs w:val="22"/>
                      <w:lang w:eastAsia="zh-CN"/>
                    </w:rPr>
                    <w:t>驻足</w:t>
                  </w:r>
                  <w:r w:rsidRPr="002B402B">
                    <w:rPr>
                      <w:rFonts w:ascii="SimSun" w:eastAsia="SimSun" w:hAnsi="SimSun" w:cs="SimSun" w:hint="eastAsia"/>
                      <w:color w:val="000000"/>
                      <w:sz w:val="22"/>
                      <w:szCs w:val="22"/>
                      <w:lang w:eastAsia="zh-CN"/>
                    </w:rPr>
                    <w:t>观看。有人当场就学炼了起来，也有不少人购买《转法轮》。有很多瑞典人和其</w:t>
                  </w:r>
                  <w:r w:rsidRPr="002B402B">
                    <w:rPr>
                      <w:rFonts w:ascii="SimSun" w:eastAsia="SimSun" w:hAnsi="SimSun" w:cs="SimSun" w:hint="eastAsia"/>
                      <w:bCs/>
                      <w:color w:val="000000"/>
                      <w:sz w:val="22"/>
                      <w:szCs w:val="22"/>
                      <w:lang w:eastAsia="zh-CN"/>
                    </w:rPr>
                    <w:t>他</w:t>
                  </w:r>
                  <w:r w:rsidRPr="002B402B">
                    <w:rPr>
                      <w:rFonts w:ascii="SimSun" w:eastAsia="SimSun" w:hAnsi="SimSun" w:cs="SimSun" w:hint="eastAsia"/>
                      <w:color w:val="000000"/>
                      <w:sz w:val="22"/>
                      <w:szCs w:val="22"/>
                      <w:lang w:eastAsia="zh-CN"/>
                    </w:rPr>
                    <w:t>族裔的人不时与学员交谈，他们了解到，法轮功已传播到世界一百多个国家，《转法轮》被翻译成</w:t>
                  </w:r>
                  <w:r w:rsidRPr="002B402B">
                    <w:rPr>
                      <w:rFonts w:ascii="SimSun" w:eastAsia="SimSun" w:hAnsi="SimSun" w:cs="Arial" w:hint="eastAsia"/>
                      <w:bCs/>
                      <w:color w:val="000000"/>
                      <w:sz w:val="22"/>
                      <w:szCs w:val="22"/>
                      <w:lang w:eastAsia="zh-CN"/>
                    </w:rPr>
                    <w:t>四十</w:t>
                  </w:r>
                  <w:r w:rsidRPr="002B402B">
                    <w:rPr>
                      <w:rFonts w:ascii="SimSun" w:eastAsia="SimSun" w:hAnsi="SimSun" w:cs="Arial" w:hint="eastAsia"/>
                      <w:color w:val="000000"/>
                      <w:sz w:val="22"/>
                      <w:szCs w:val="22"/>
                      <w:lang w:eastAsia="zh-CN"/>
                    </w:rPr>
                    <w:t>种</w:t>
                  </w:r>
                  <w:r w:rsidRPr="002B402B">
                    <w:rPr>
                      <w:rFonts w:ascii="SimSun" w:eastAsia="SimSun" w:hAnsi="SimSun" w:cs="SimSun" w:hint="eastAsia"/>
                      <w:color w:val="000000"/>
                      <w:sz w:val="22"/>
                      <w:szCs w:val="22"/>
                      <w:lang w:eastAsia="zh-CN"/>
                    </w:rPr>
                    <w:t>语言在全球发行。</w:t>
                  </w:r>
                </w:p>
              </w:txbxContent>
            </v:textbox>
          </v:shape>
        </w:pict>
      </w:r>
    </w:p>
    <w:p w:rsidR="00654BCD" w:rsidRDefault="00654BCD">
      <w:pPr>
        <w:widowControl/>
        <w:adjustRightInd w:val="0"/>
        <w:snapToGrid w:val="0"/>
        <w:rPr>
          <w:rFonts w:ascii="Arial" w:hAnsi="Arial" w:cs="Arial" w:hint="eastAsia"/>
          <w:b/>
          <w:color w:val="FF0000"/>
          <w:kern w:val="0"/>
          <w:sz w:val="23"/>
          <w:szCs w:val="23"/>
          <w:lang w:eastAsia="zh-CN"/>
        </w:rPr>
      </w:pPr>
    </w:p>
    <w:p w:rsidR="00654BCD" w:rsidRDefault="00654BCD">
      <w:pPr>
        <w:widowControl/>
        <w:adjustRightInd w:val="0"/>
        <w:snapToGrid w:val="0"/>
        <w:rPr>
          <w:rFonts w:ascii="Arial" w:hAnsi="Arial" w:cs="Arial" w:hint="eastAsia"/>
          <w:b/>
          <w:color w:val="FF0000"/>
          <w:kern w:val="0"/>
          <w:sz w:val="23"/>
          <w:szCs w:val="23"/>
          <w:lang w:eastAsia="zh-CN"/>
        </w:rPr>
      </w:pPr>
    </w:p>
    <w:p w:rsidR="00654BCD" w:rsidRDefault="00654BCD">
      <w:pPr>
        <w:widowControl/>
        <w:adjustRightInd w:val="0"/>
        <w:snapToGrid w:val="0"/>
        <w:rPr>
          <w:rFonts w:ascii="Arial" w:hAnsi="Arial" w:cs="Arial" w:hint="eastAsia"/>
          <w:b/>
          <w:color w:val="FF0000"/>
          <w:kern w:val="0"/>
          <w:sz w:val="23"/>
          <w:szCs w:val="23"/>
          <w:lang w:eastAsia="zh-CN"/>
        </w:rPr>
      </w:pPr>
    </w:p>
    <w:p w:rsidR="00654BCD" w:rsidRDefault="00654BCD">
      <w:pPr>
        <w:widowControl/>
        <w:adjustRightInd w:val="0"/>
        <w:snapToGrid w:val="0"/>
        <w:rPr>
          <w:rFonts w:ascii="Arial" w:hAnsi="Arial" w:cs="Arial" w:hint="eastAsia"/>
          <w:b/>
          <w:color w:val="FF0000"/>
          <w:kern w:val="0"/>
          <w:sz w:val="23"/>
          <w:szCs w:val="23"/>
          <w:lang w:eastAsia="zh-CN"/>
        </w:rPr>
      </w:pPr>
    </w:p>
    <w:p w:rsidR="00654BCD" w:rsidRDefault="00654BCD">
      <w:pPr>
        <w:widowControl/>
        <w:adjustRightInd w:val="0"/>
        <w:snapToGrid w:val="0"/>
        <w:rPr>
          <w:rFonts w:ascii="Arial" w:hAnsi="Arial" w:cs="Arial" w:hint="eastAsia"/>
          <w:b/>
          <w:color w:val="FF0000"/>
          <w:kern w:val="0"/>
          <w:sz w:val="23"/>
          <w:szCs w:val="23"/>
          <w:lang w:eastAsia="zh-CN"/>
        </w:rPr>
      </w:pPr>
    </w:p>
    <w:p w:rsidR="00654BCD" w:rsidRDefault="00654BCD">
      <w:pPr>
        <w:widowControl/>
        <w:adjustRightInd w:val="0"/>
        <w:snapToGrid w:val="0"/>
        <w:rPr>
          <w:rFonts w:ascii="Arial" w:hAnsi="Arial" w:cs="Arial" w:hint="eastAsia"/>
          <w:b/>
          <w:color w:val="FF0000"/>
          <w:kern w:val="0"/>
          <w:sz w:val="23"/>
          <w:szCs w:val="23"/>
          <w:lang w:eastAsia="zh-CN"/>
        </w:rPr>
      </w:pPr>
    </w:p>
    <w:p w:rsidR="00654BCD" w:rsidRDefault="00654BCD">
      <w:pPr>
        <w:widowControl/>
        <w:adjustRightInd w:val="0"/>
        <w:snapToGrid w:val="0"/>
        <w:rPr>
          <w:rFonts w:ascii="Arial" w:hAnsi="Arial" w:cs="Arial" w:hint="eastAsia"/>
          <w:b/>
          <w:color w:val="FF0000"/>
          <w:kern w:val="0"/>
          <w:sz w:val="23"/>
          <w:szCs w:val="23"/>
          <w:lang w:eastAsia="zh-CN"/>
        </w:rPr>
      </w:pPr>
    </w:p>
    <w:p w:rsidR="00654BCD" w:rsidRDefault="00654BCD">
      <w:pPr>
        <w:widowControl/>
        <w:adjustRightInd w:val="0"/>
        <w:snapToGrid w:val="0"/>
        <w:rPr>
          <w:rFonts w:ascii="Arial" w:hAnsi="Arial" w:cs="Arial" w:hint="eastAsia"/>
          <w:b/>
          <w:color w:val="FF0000"/>
          <w:kern w:val="0"/>
          <w:sz w:val="23"/>
          <w:szCs w:val="23"/>
          <w:lang w:eastAsia="zh-CN"/>
        </w:rPr>
      </w:pPr>
    </w:p>
    <w:p w:rsidR="00654BCD" w:rsidRDefault="00654BCD">
      <w:pPr>
        <w:widowControl/>
        <w:adjustRightInd w:val="0"/>
        <w:snapToGrid w:val="0"/>
        <w:rPr>
          <w:rFonts w:ascii="Arial" w:hAnsi="Arial" w:cs="Arial" w:hint="eastAsia"/>
          <w:b/>
          <w:color w:val="FF0000"/>
          <w:kern w:val="0"/>
          <w:sz w:val="23"/>
          <w:szCs w:val="23"/>
          <w:lang w:eastAsia="zh-CN"/>
        </w:rPr>
      </w:pPr>
    </w:p>
    <w:p w:rsidR="00654BCD" w:rsidRDefault="00654BCD">
      <w:pPr>
        <w:widowControl/>
        <w:tabs>
          <w:tab w:val="left" w:pos="3615"/>
        </w:tabs>
        <w:adjustRightInd w:val="0"/>
        <w:snapToGrid w:val="0"/>
        <w:rPr>
          <w:rFonts w:ascii="Arial" w:hAnsi="Arial" w:cs="Arial" w:hint="eastAsia"/>
          <w:b/>
          <w:color w:val="FF0000"/>
          <w:kern w:val="0"/>
          <w:sz w:val="23"/>
          <w:szCs w:val="23"/>
          <w:lang w:eastAsia="zh-CN"/>
        </w:rPr>
      </w:pPr>
      <w:r>
        <w:rPr>
          <w:rFonts w:ascii="Arial" w:hAnsi="Arial" w:cs="Arial"/>
          <w:b/>
          <w:color w:val="FF0000"/>
          <w:kern w:val="0"/>
          <w:sz w:val="23"/>
          <w:szCs w:val="23"/>
          <w:lang w:eastAsia="zh-CN"/>
        </w:rPr>
        <w:tab/>
      </w:r>
    </w:p>
    <w:p w:rsidR="00654BCD" w:rsidRDefault="00654BCD">
      <w:pPr>
        <w:widowControl/>
        <w:adjustRightInd w:val="0"/>
        <w:snapToGrid w:val="0"/>
        <w:rPr>
          <w:rFonts w:ascii="Arial" w:hAnsi="Arial" w:cs="Arial" w:hint="eastAsia"/>
          <w:b/>
          <w:color w:val="FF0000"/>
          <w:kern w:val="0"/>
          <w:sz w:val="23"/>
          <w:szCs w:val="23"/>
          <w:lang w:eastAsia="zh-CN"/>
        </w:rPr>
      </w:pPr>
    </w:p>
    <w:p w:rsidR="00654BCD" w:rsidRDefault="00654BCD">
      <w:pPr>
        <w:widowControl/>
        <w:adjustRightInd w:val="0"/>
        <w:snapToGrid w:val="0"/>
        <w:rPr>
          <w:rFonts w:ascii="Arial" w:hAnsi="Arial" w:cs="Arial" w:hint="eastAsia"/>
          <w:b/>
          <w:color w:val="FF0000"/>
          <w:kern w:val="0"/>
          <w:sz w:val="23"/>
          <w:szCs w:val="23"/>
          <w:lang w:eastAsia="zh-CN"/>
        </w:rPr>
      </w:pPr>
    </w:p>
    <w:p w:rsidR="00654BCD" w:rsidRDefault="00654BCD">
      <w:pPr>
        <w:widowControl/>
        <w:adjustRightInd w:val="0"/>
        <w:snapToGrid w:val="0"/>
        <w:rPr>
          <w:rFonts w:ascii="Arial" w:hAnsi="Arial" w:cs="Arial" w:hint="eastAsia"/>
          <w:b/>
          <w:color w:val="FF0000"/>
          <w:kern w:val="0"/>
          <w:sz w:val="23"/>
          <w:szCs w:val="23"/>
          <w:lang w:eastAsia="zh-CN"/>
        </w:rPr>
      </w:pPr>
    </w:p>
    <w:bookmarkEnd w:id="0"/>
    <w:bookmarkEnd w:id="1"/>
    <w:bookmarkEnd w:id="3"/>
    <w:p w:rsidR="00654BCD" w:rsidRDefault="00654BCD">
      <w:pPr>
        <w:rPr>
          <w:rFonts w:hint="eastAsia"/>
          <w:b/>
          <w:color w:val="000000"/>
          <w:bdr w:val="single" w:sz="4" w:space="0" w:color="auto"/>
          <w:lang w:eastAsia="zh-CN"/>
        </w:rPr>
      </w:pPr>
    </w:p>
    <w:p w:rsidR="00654BCD" w:rsidRDefault="00654BCD">
      <w:pPr>
        <w:rPr>
          <w:rFonts w:hint="eastAsia"/>
          <w:b/>
          <w:color w:val="000000"/>
          <w:bdr w:val="single" w:sz="4" w:space="0" w:color="auto"/>
          <w:lang w:eastAsia="zh-CN"/>
        </w:rPr>
      </w:pPr>
    </w:p>
    <w:p w:rsidR="00654BCD" w:rsidRDefault="00654BCD">
      <w:pPr>
        <w:rPr>
          <w:rFonts w:hint="eastAsia"/>
          <w:b/>
          <w:color w:val="000000"/>
          <w:bdr w:val="single" w:sz="4" w:space="0" w:color="auto"/>
          <w:lang w:eastAsia="zh-CN"/>
        </w:rPr>
      </w:pPr>
    </w:p>
    <w:p w:rsidR="00654BCD" w:rsidRDefault="00654BCD">
      <w:pPr>
        <w:rPr>
          <w:rFonts w:hint="eastAsia"/>
          <w:b/>
          <w:color w:val="000000"/>
          <w:bdr w:val="single" w:sz="4" w:space="0" w:color="auto"/>
          <w:lang w:eastAsia="zh-CN"/>
        </w:rPr>
      </w:pPr>
    </w:p>
    <w:p w:rsidR="00654BCD" w:rsidRDefault="00654BCD">
      <w:pPr>
        <w:rPr>
          <w:rFonts w:hint="eastAsia"/>
          <w:b/>
          <w:color w:val="000000"/>
          <w:bdr w:val="single" w:sz="4" w:space="0" w:color="auto"/>
          <w:lang w:eastAsia="zh-CN"/>
        </w:rPr>
      </w:pPr>
    </w:p>
    <w:p w:rsidR="00654BCD" w:rsidRDefault="00654BCD">
      <w:pPr>
        <w:rPr>
          <w:rFonts w:hint="eastAsia"/>
          <w:b/>
          <w:color w:val="000000"/>
          <w:bdr w:val="single" w:sz="4" w:space="0" w:color="auto"/>
          <w:lang w:eastAsia="zh-CN"/>
        </w:rPr>
      </w:pPr>
    </w:p>
    <w:p w:rsidR="00654BCD" w:rsidRDefault="00654BCD">
      <w:pPr>
        <w:widowControl/>
        <w:adjustRightInd w:val="0"/>
        <w:snapToGrid w:val="0"/>
        <w:rPr>
          <w:rFonts w:ascii="新細明體" w:hAnsi="新細明體" w:cs="Arial" w:hint="eastAsia"/>
          <w:color w:val="000000"/>
          <w:kern w:val="0"/>
          <w:sz w:val="23"/>
          <w:szCs w:val="23"/>
          <w:lang w:eastAsia="zh-CN"/>
        </w:rPr>
      </w:pPr>
    </w:p>
    <w:p w:rsidR="00654BCD" w:rsidRDefault="00654BCD">
      <w:pPr>
        <w:widowControl/>
        <w:adjustRightInd w:val="0"/>
        <w:snapToGrid w:val="0"/>
        <w:rPr>
          <w:rFonts w:ascii="新細明體" w:hAnsi="新細明體" w:cs="新細明體" w:hint="eastAsia"/>
          <w:b/>
          <w:bCs/>
          <w:color w:val="000000"/>
          <w:kern w:val="0"/>
          <w:sz w:val="27"/>
          <w:bdr w:val="single" w:sz="4" w:space="0" w:color="auto"/>
          <w:lang w:eastAsia="zh-CN"/>
        </w:rPr>
      </w:pPr>
    </w:p>
    <w:p w:rsidR="00654BCD" w:rsidRDefault="00654BCD">
      <w:pPr>
        <w:widowControl/>
        <w:adjustRightInd w:val="0"/>
        <w:snapToGrid w:val="0"/>
        <w:rPr>
          <w:rFonts w:ascii="新細明體" w:hAnsi="新細明體" w:cs="新細明體" w:hint="eastAsia"/>
          <w:b/>
          <w:bCs/>
          <w:color w:val="000000"/>
          <w:kern w:val="0"/>
          <w:sz w:val="27"/>
          <w:bdr w:val="single" w:sz="4" w:space="0" w:color="auto"/>
          <w:lang w:eastAsia="zh-CN"/>
        </w:rPr>
      </w:pPr>
      <w:r>
        <w:rPr>
          <w:rFonts w:hint="eastAsia"/>
          <w:noProof/>
        </w:rPr>
        <w:pict>
          <v:shape id="_x0000_s1263" type="#_x0000_t202" style="position:absolute;margin-left:-18pt;margin-top:10pt;width:594pt;height:112.3pt;z-index:251647488" stroked="f" strokeweight=".25pt">
            <v:textbox style="mso-next-textbox:#_x0000_s1263">
              <w:txbxContent>
                <w:p w:rsidR="00654BCD" w:rsidRPr="00922FCA" w:rsidRDefault="00654BCD" w:rsidP="00922FCA">
                  <w:pPr>
                    <w:adjustRightInd w:val="0"/>
                    <w:snapToGrid w:val="0"/>
                    <w:spacing w:line="100" w:lineRule="exact"/>
                    <w:ind w:firstLineChars="50" w:firstLine="120"/>
                    <w:rPr>
                      <w:rFonts w:ascii="新細明體" w:hAnsi="新細明體"/>
                      <w:b/>
                      <w:bCs/>
                      <w:color w:val="000000"/>
                      <w:position w:val="-6"/>
                      <w:lang w:eastAsia="zh-CN"/>
                    </w:rPr>
                  </w:pPr>
                  <w:r w:rsidRPr="00922FCA">
                    <w:rPr>
                      <w:rFonts w:ascii="新細明體" w:hAnsi="新細明體" w:cs="新細明體" w:hint="eastAsia"/>
                      <w:b/>
                      <w:bCs/>
                      <w:color w:val="000000"/>
                      <w:position w:val="-6"/>
                      <w:lang w:eastAsia="zh-CN"/>
                    </w:rPr>
                    <w:t>―――――――――――――――――――――――――――――――――――――――――――――――</w:t>
                  </w:r>
                </w:p>
                <w:p w:rsidR="00654BCD" w:rsidRPr="00E030E8" w:rsidRDefault="00654BCD" w:rsidP="00B43375">
                  <w:pPr>
                    <w:snapToGrid w:val="0"/>
                    <w:spacing w:afterLines="2" w:line="260" w:lineRule="exact"/>
                    <w:jc w:val="center"/>
                    <w:rPr>
                      <w:rFonts w:ascii="Arial" w:hAnsi="Arial" w:hint="eastAsia"/>
                      <w:color w:val="000000"/>
                      <w:spacing w:val="4"/>
                      <w:sz w:val="20"/>
                      <w:szCs w:val="20"/>
                    </w:rPr>
                  </w:pPr>
                  <w:r w:rsidRPr="002319AC">
                    <w:rPr>
                      <w:rFonts w:eastAsia="SimHei" w:cs="SimHei" w:hint="eastAsia"/>
                      <w:b/>
                      <w:color w:val="000000"/>
                      <w:spacing w:val="6"/>
                      <w:sz w:val="23"/>
                      <w:szCs w:val="23"/>
                      <w:lang w:val="zh-CN" w:eastAsia="zh-CN"/>
                    </w:rPr>
                    <w:t>退</w:t>
                  </w:r>
                  <w:r w:rsidRPr="002319AC">
                    <w:rPr>
                      <w:rFonts w:ascii="SimHei" w:eastAsia="SimHei" w:cs="SimHei" w:hint="eastAsia"/>
                      <w:b/>
                      <w:color w:val="000000"/>
                      <w:spacing w:val="6"/>
                      <w:sz w:val="23"/>
                      <w:szCs w:val="23"/>
                      <w:lang w:val="zh-CN" w:eastAsia="zh-CN"/>
                    </w:rPr>
                    <w:t>出</w:t>
                  </w:r>
                  <w:r w:rsidRPr="002319AC">
                    <w:rPr>
                      <w:rFonts w:eastAsia="SimHei" w:cs="SimHei" w:hint="eastAsia"/>
                      <w:b/>
                      <w:color w:val="000000"/>
                      <w:spacing w:val="6"/>
                      <w:sz w:val="23"/>
                      <w:szCs w:val="23"/>
                      <w:lang w:val="zh-CN" w:eastAsia="zh-CN"/>
                    </w:rPr>
                    <w:t>党</w:t>
                  </w:r>
                  <w:r w:rsidRPr="002319AC">
                    <w:rPr>
                      <w:rFonts w:eastAsia="SimHei" w:cs="SimHei" w:hint="eastAsia"/>
                      <w:b/>
                      <w:color w:val="000000"/>
                      <w:spacing w:val="-14"/>
                      <w:sz w:val="23"/>
                      <w:szCs w:val="23"/>
                      <w:lang w:val="zh-CN" w:eastAsia="zh-CN"/>
                    </w:rPr>
                    <w:t>、</w:t>
                  </w:r>
                  <w:r w:rsidRPr="002319AC">
                    <w:rPr>
                      <w:rFonts w:eastAsia="SimHei" w:cs="SimHei" w:hint="eastAsia"/>
                      <w:b/>
                      <w:color w:val="000000"/>
                      <w:sz w:val="23"/>
                      <w:szCs w:val="23"/>
                      <w:lang w:val="zh-CN" w:eastAsia="zh-CN"/>
                    </w:rPr>
                    <w:t>团</w:t>
                  </w:r>
                  <w:r w:rsidRPr="002319AC">
                    <w:rPr>
                      <w:rFonts w:eastAsia="SimHei" w:cs="SimHei" w:hint="eastAsia"/>
                      <w:b/>
                      <w:color w:val="000000"/>
                      <w:spacing w:val="-14"/>
                      <w:sz w:val="23"/>
                      <w:szCs w:val="23"/>
                      <w:lang w:val="zh-CN" w:eastAsia="zh-CN"/>
                    </w:rPr>
                    <w:t>、</w:t>
                  </w:r>
                  <w:r w:rsidRPr="002319AC">
                    <w:rPr>
                      <w:rFonts w:eastAsia="SimHei" w:cs="SimHei" w:hint="eastAsia"/>
                      <w:b/>
                      <w:color w:val="000000"/>
                      <w:spacing w:val="2"/>
                      <w:sz w:val="23"/>
                      <w:szCs w:val="23"/>
                      <w:lang w:val="zh-CN" w:eastAsia="zh-CN"/>
                    </w:rPr>
                    <w:t>队</w:t>
                  </w:r>
                  <w:r w:rsidRPr="002319AC">
                    <w:rPr>
                      <w:rFonts w:ascii="SimHei" w:eastAsia="SimHei" w:cs="SimHei" w:hint="eastAsia"/>
                      <w:b/>
                      <w:color w:val="000000"/>
                      <w:spacing w:val="6"/>
                      <w:sz w:val="23"/>
                      <w:szCs w:val="23"/>
                      <w:lang w:val="zh-CN" w:eastAsia="zh-CN"/>
                    </w:rPr>
                    <w:t>渠道</w:t>
                  </w:r>
                  <w:r>
                    <w:rPr>
                      <w:rFonts w:eastAsia="SimHei" w:cs="SimHei"/>
                      <w:color w:val="000000"/>
                      <w:spacing w:val="2"/>
                      <w:lang w:eastAsia="zh-CN"/>
                    </w:rPr>
                    <w:t xml:space="preserve"> </w:t>
                  </w:r>
                  <w:r>
                    <w:rPr>
                      <w:rFonts w:ascii="SimHei" w:eastAsia="SimHei" w:cs="SimHei"/>
                      <w:b/>
                      <w:color w:val="000000"/>
                      <w:spacing w:val="2"/>
                      <w:sz w:val="23"/>
                      <w:szCs w:val="23"/>
                      <w:lang w:eastAsia="zh-CN"/>
                    </w:rPr>
                    <w:t>(</w:t>
                  </w:r>
                  <w:r>
                    <w:rPr>
                      <w:rFonts w:ascii="SimHei" w:eastAsia="SimHei" w:cs="SimHei" w:hint="eastAsia"/>
                      <w:b/>
                      <w:color w:val="000000"/>
                      <w:spacing w:val="2"/>
                      <w:sz w:val="23"/>
                      <w:szCs w:val="23"/>
                      <w:lang w:eastAsia="zh-CN"/>
                    </w:rPr>
                    <w:t>可用化名</w:t>
                  </w:r>
                  <w:r>
                    <w:rPr>
                      <w:rFonts w:ascii="SimHei" w:eastAsia="SimHei" w:cs="SimHei"/>
                      <w:b/>
                      <w:color w:val="000000"/>
                      <w:spacing w:val="2"/>
                      <w:sz w:val="23"/>
                      <w:szCs w:val="23"/>
                      <w:lang w:eastAsia="zh-CN"/>
                    </w:rPr>
                    <w:t>)</w:t>
                  </w:r>
                  <w:r>
                    <w:rPr>
                      <w:rFonts w:ascii="Arial" w:eastAsia="SimSun" w:hAnsi="Arial" w:cs="Arial"/>
                      <w:bCs/>
                      <w:color w:val="000000"/>
                      <w:spacing w:val="4"/>
                      <w:sz w:val="22"/>
                      <w:szCs w:val="22"/>
                      <w:lang w:eastAsia="zh-CN"/>
                    </w:rPr>
                    <w:t xml:space="preserve"> </w:t>
                  </w:r>
                  <w:r>
                    <w:rPr>
                      <w:rFonts w:ascii="SimHei" w:eastAsia="SimHei" w:cs="SimHei" w:hint="eastAsia"/>
                      <w:color w:val="000000"/>
                      <w:spacing w:val="6"/>
                      <w:sz w:val="22"/>
                      <w:szCs w:val="22"/>
                      <w:lang w:val="zh-CN" w:eastAsia="zh-CN"/>
                    </w:rPr>
                    <w:t>热线</w:t>
                  </w:r>
                  <w:r>
                    <w:rPr>
                      <w:rFonts w:ascii="Arial" w:eastAsia="SimSun" w:cs="Arial"/>
                      <w:color w:val="000000"/>
                      <w:sz w:val="23"/>
                      <w:szCs w:val="23"/>
                      <w:lang w:eastAsia="zh-CN"/>
                    </w:rPr>
                    <w:t>00141</w:t>
                  </w:r>
                  <w:r>
                    <w:rPr>
                      <w:rFonts w:ascii="Arial" w:eastAsia="SimSun" w:cs="Arial"/>
                      <w:color w:val="000000"/>
                      <w:spacing w:val="2"/>
                      <w:sz w:val="23"/>
                      <w:szCs w:val="23"/>
                      <w:lang w:eastAsia="zh-CN"/>
                    </w:rPr>
                    <w:t>6-3619895</w:t>
                  </w:r>
                  <w:r w:rsidR="00E030E8">
                    <w:rPr>
                      <w:rFonts w:ascii="Arial" w:cs="Arial" w:hint="eastAsia"/>
                      <w:color w:val="000000"/>
                      <w:spacing w:val="2"/>
                      <w:sz w:val="23"/>
                      <w:szCs w:val="23"/>
                    </w:rPr>
                    <w:t xml:space="preserve"> </w:t>
                  </w:r>
                </w:p>
                <w:p w:rsidR="00654BCD" w:rsidRDefault="00654BCD" w:rsidP="00B43375">
                  <w:pPr>
                    <w:pStyle w:val="HTML0"/>
                    <w:snapToGrid w:val="0"/>
                    <w:spacing w:beforeLines="2" w:afterLines="3" w:line="260" w:lineRule="exact"/>
                    <w:jc w:val="center"/>
                    <w:rPr>
                      <w:rStyle w:val="a6"/>
                      <w:rFonts w:ascii="SimHei" w:hAnsi="Arial" w:cs="Arial" w:hint="eastAsia"/>
                      <w:b w:val="0"/>
                      <w:bCs w:val="0"/>
                      <w:color w:val="000000"/>
                      <w:spacing w:val="-2"/>
                      <w:sz w:val="22"/>
                      <w:szCs w:val="22"/>
                      <w:lang w:eastAsia="zh-CN"/>
                    </w:rPr>
                  </w:pPr>
                  <w:r w:rsidRPr="005559C7">
                    <w:rPr>
                      <w:rFonts w:hAnsi="Arial" w:cs="Arial" w:hint="eastAsia"/>
                      <w:color w:val="000000"/>
                      <w:sz w:val="22"/>
                      <w:lang w:eastAsia="zh-CN"/>
                    </w:rPr>
                    <w:t>直连海外平台</w:t>
                  </w:r>
                  <w:r>
                    <w:rPr>
                      <w:rFonts w:hAnsi="Arial" w:cs="Arial"/>
                      <w:color w:val="000000"/>
                      <w:spacing w:val="-4"/>
                      <w:sz w:val="22"/>
                      <w:lang w:eastAsia="zh-CN"/>
                    </w:rPr>
                    <w:t>(</w:t>
                  </w:r>
                  <w:r w:rsidRPr="005559C7">
                    <w:rPr>
                      <w:rFonts w:hAnsi="Arial" w:cs="Arial" w:hint="eastAsia"/>
                      <w:color w:val="000000"/>
                      <w:sz w:val="22"/>
                      <w:lang w:eastAsia="zh-CN"/>
                    </w:rPr>
                    <w:t>请用</w:t>
                  </w:r>
                  <w:r w:rsidRPr="005559C7">
                    <w:rPr>
                      <w:rFonts w:hAnsi="Arial" w:cs="Arial" w:hint="eastAsia"/>
                      <w:color w:val="000000"/>
                      <w:sz w:val="23"/>
                      <w:szCs w:val="23"/>
                      <w:lang w:eastAsia="zh-CN"/>
                    </w:rPr>
                    <w:t>谷歌或</w:t>
                  </w:r>
                  <w:r w:rsidRPr="005559C7">
                    <w:rPr>
                      <w:rFonts w:ascii="Arial" w:hAnsi="Arial" w:cs="Arial"/>
                      <w:color w:val="000000"/>
                      <w:sz w:val="23"/>
                      <w:szCs w:val="23"/>
                      <w:lang w:eastAsia="zh-CN"/>
                    </w:rPr>
                    <w:t>IE</w:t>
                  </w:r>
                  <w:r w:rsidRPr="005559C7">
                    <w:rPr>
                      <w:rFonts w:hAnsi="Arial" w:cs="Arial" w:hint="eastAsia"/>
                      <w:color w:val="000000"/>
                      <w:sz w:val="23"/>
                      <w:szCs w:val="23"/>
                      <w:lang w:eastAsia="zh-CN"/>
                    </w:rPr>
                    <w:t>浏览器</w:t>
                  </w:r>
                  <w:r>
                    <w:rPr>
                      <w:rFonts w:hAnsi="Arial" w:cs="Arial"/>
                      <w:color w:val="000000"/>
                      <w:spacing w:val="-8"/>
                      <w:sz w:val="22"/>
                      <w:lang w:eastAsia="zh-CN"/>
                    </w:rPr>
                    <w:t>)</w:t>
                  </w:r>
                  <w:r>
                    <w:rPr>
                      <w:rFonts w:hAnsi="Arial" w:cs="Arial"/>
                      <w:color w:val="000000"/>
                      <w:spacing w:val="-8"/>
                      <w:sz w:val="16"/>
                      <w:szCs w:val="16"/>
                      <w:lang w:eastAsia="zh-CN"/>
                    </w:rPr>
                    <w:t xml:space="preserve"> </w:t>
                  </w:r>
                  <w:r>
                    <w:rPr>
                      <w:rFonts w:ascii="Arial" w:hAnsi="Arial" w:cs="Arial"/>
                      <w:color w:val="000000"/>
                      <w:spacing w:val="6"/>
                      <w:sz w:val="23"/>
                      <w:szCs w:val="23"/>
                      <w:lang w:eastAsia="zh-CN"/>
                    </w:rPr>
                    <w:t>https</w:t>
                  </w:r>
                  <w:r>
                    <w:rPr>
                      <w:rFonts w:ascii="Arial" w:hAnsi="Arial" w:cs="Arial"/>
                      <w:b/>
                      <w:color w:val="000000"/>
                      <w:spacing w:val="6"/>
                      <w:sz w:val="23"/>
                      <w:szCs w:val="23"/>
                      <w:lang w:eastAsia="zh-CN"/>
                    </w:rPr>
                    <w:t>:</w:t>
                  </w:r>
                  <w:r>
                    <w:rPr>
                      <w:rFonts w:ascii="Arial" w:hAnsi="Arial" w:cs="Arial"/>
                      <w:color w:val="000000"/>
                      <w:spacing w:val="6"/>
                      <w:sz w:val="23"/>
                      <w:szCs w:val="23"/>
                      <w:lang w:eastAsia="zh-CN"/>
                    </w:rPr>
                    <w:t>//git</w:t>
                  </w:r>
                  <w:r>
                    <w:rPr>
                      <w:rFonts w:ascii="Arial" w:hAnsi="Arial" w:cs="Arial"/>
                      <w:b/>
                      <w:color w:val="000000"/>
                      <w:spacing w:val="6"/>
                      <w:sz w:val="23"/>
                      <w:szCs w:val="23"/>
                      <w:lang w:eastAsia="zh-CN"/>
                    </w:rPr>
                    <w:t>.</w:t>
                  </w:r>
                  <w:r>
                    <w:rPr>
                      <w:rFonts w:ascii="Arial" w:hAnsi="Arial" w:cs="Arial"/>
                      <w:color w:val="000000"/>
                      <w:spacing w:val="6"/>
                      <w:sz w:val="23"/>
                      <w:szCs w:val="23"/>
                      <w:lang w:eastAsia="zh-CN"/>
                    </w:rPr>
                    <w:t>io/fax</w:t>
                  </w:r>
                  <w:r>
                    <w:rPr>
                      <w:rFonts w:ascii="Arial" w:hAnsi="Arial" w:cs="Arial"/>
                      <w:color w:val="000000"/>
                      <w:spacing w:val="6"/>
                      <w:sz w:val="24"/>
                      <w:szCs w:val="24"/>
                      <w:lang w:eastAsia="zh-CN"/>
                    </w:rPr>
                    <w:t xml:space="preserve"> </w:t>
                  </w:r>
                  <w:r>
                    <w:rPr>
                      <w:rFonts w:ascii="Arial" w:eastAsia="SimSun" w:hAnsi="Arial" w:cs="Arial"/>
                      <w:color w:val="000000"/>
                      <w:spacing w:val="6"/>
                      <w:sz w:val="22"/>
                      <w:szCs w:val="22"/>
                      <w:lang w:eastAsia="zh-CN"/>
                    </w:rPr>
                    <w:t xml:space="preserve"> </w:t>
                  </w:r>
                  <w:r w:rsidR="005C0D0E" w:rsidRPr="00DA3836">
                    <w:rPr>
                      <w:rFonts w:ascii="Arial" w:hAnsi="Arial" w:cs="Arial"/>
                      <w:color w:val="000000"/>
                      <w:spacing w:val="6"/>
                      <w:sz w:val="23"/>
                      <w:szCs w:val="23"/>
                      <w:lang w:eastAsia="zh-CN"/>
                    </w:rPr>
                    <w:t>http</w:t>
                  </w:r>
                  <w:r w:rsidR="005C0D0E" w:rsidRPr="00DA3836">
                    <w:rPr>
                      <w:rFonts w:ascii="Arial" w:hAnsi="Arial" w:cs="Arial"/>
                      <w:b/>
                      <w:color w:val="000000"/>
                      <w:spacing w:val="6"/>
                      <w:sz w:val="23"/>
                      <w:szCs w:val="23"/>
                      <w:lang w:eastAsia="zh-CN"/>
                    </w:rPr>
                    <w:t>:</w:t>
                  </w:r>
                  <w:r w:rsidR="005C0D0E" w:rsidRPr="00DA3836">
                    <w:rPr>
                      <w:rFonts w:ascii="Arial" w:hAnsi="Arial" w:cs="Arial"/>
                      <w:color w:val="000000"/>
                      <w:spacing w:val="6"/>
                      <w:sz w:val="23"/>
                      <w:szCs w:val="23"/>
                      <w:lang w:eastAsia="zh-CN"/>
                    </w:rPr>
                    <w:t>//</w:t>
                  </w:r>
                  <w:r w:rsidR="00500043" w:rsidRPr="00500043">
                    <w:rPr>
                      <w:rFonts w:ascii="Arial" w:hAnsi="Arial" w:cs="Arial"/>
                      <w:color w:val="000000"/>
                      <w:spacing w:val="8"/>
                      <w:sz w:val="23"/>
                      <w:szCs w:val="23"/>
                      <w:lang w:eastAsia="zh-CN"/>
                    </w:rPr>
                    <w:t>s</w:t>
                  </w:r>
                  <w:r w:rsidR="00500043" w:rsidRPr="00500043">
                    <w:rPr>
                      <w:rFonts w:ascii="Arial" w:hAnsi="Arial" w:cs="Arial"/>
                      <w:b/>
                      <w:color w:val="000000"/>
                      <w:spacing w:val="8"/>
                      <w:sz w:val="23"/>
                      <w:szCs w:val="23"/>
                      <w:lang w:eastAsia="zh-CN"/>
                    </w:rPr>
                    <w:t>.</w:t>
                  </w:r>
                  <w:r w:rsidR="00500043" w:rsidRPr="00500043">
                    <w:rPr>
                      <w:rFonts w:ascii="Arial" w:hAnsi="Arial" w:cs="Arial"/>
                      <w:color w:val="000000"/>
                      <w:spacing w:val="8"/>
                      <w:sz w:val="23"/>
                      <w:szCs w:val="23"/>
                      <w:lang w:eastAsia="zh-CN"/>
                    </w:rPr>
                    <w:t>ccus</w:t>
                  </w:r>
                  <w:r w:rsidR="00500043" w:rsidRPr="00500043">
                    <w:rPr>
                      <w:rFonts w:ascii="Arial" w:hAnsi="Arial" w:cs="Arial"/>
                      <w:b/>
                      <w:color w:val="000000"/>
                      <w:spacing w:val="8"/>
                      <w:sz w:val="23"/>
                      <w:szCs w:val="23"/>
                      <w:lang w:eastAsia="zh-CN"/>
                    </w:rPr>
                    <w:t>.</w:t>
                  </w:r>
                  <w:r w:rsidR="00500043" w:rsidRPr="00500043">
                    <w:rPr>
                      <w:rFonts w:ascii="Arial" w:hAnsi="Arial" w:cs="Arial"/>
                      <w:color w:val="000000"/>
                      <w:spacing w:val="8"/>
                      <w:sz w:val="23"/>
                      <w:szCs w:val="23"/>
                      <w:lang w:eastAsia="zh-CN"/>
                    </w:rPr>
                    <w:t>us</w:t>
                  </w:r>
                  <w:r w:rsidR="00721AD6" w:rsidRPr="00DA3836">
                    <w:rPr>
                      <w:rFonts w:ascii="Arial" w:eastAsia="新細明體" w:hAnsi="Arial" w:cs="Arial" w:hint="eastAsia"/>
                      <w:color w:val="000000"/>
                      <w:spacing w:val="8"/>
                      <w:sz w:val="23"/>
                      <w:szCs w:val="23"/>
                      <w:lang w:eastAsia="zh-TW"/>
                    </w:rPr>
                    <w:t>/h</w:t>
                  </w:r>
                  <w:r w:rsidRPr="009E08CF">
                    <w:rPr>
                      <w:rFonts w:eastAsia="SimSun" w:hAnsi="Arial" w:cs="Arial"/>
                      <w:color w:val="FF00FF"/>
                      <w:lang w:eastAsia="zh-CN"/>
                    </w:rPr>
                    <w:t xml:space="preserve"> </w:t>
                  </w:r>
                  <w:r w:rsidRPr="005559C7">
                    <w:rPr>
                      <w:rFonts w:hAnsi="Arial" w:cs="Arial" w:hint="eastAsia"/>
                      <w:color w:val="000000"/>
                      <w:spacing w:val="-2"/>
                      <w:sz w:val="22"/>
                      <w:szCs w:val="22"/>
                      <w:lang w:eastAsia="zh-CN"/>
                    </w:rPr>
                    <w:t>安全</w:t>
                  </w:r>
                  <w:r w:rsidRPr="005559C7">
                    <w:rPr>
                      <w:rFonts w:hint="eastAsia"/>
                      <w:color w:val="000000"/>
                      <w:spacing w:val="-2"/>
                      <w:sz w:val="22"/>
                      <w:szCs w:val="22"/>
                      <w:lang w:eastAsia="zh-CN"/>
                    </w:rPr>
                    <w:t>浏览全球要闻</w:t>
                  </w:r>
                  <w:r>
                    <w:rPr>
                      <w:rFonts w:eastAsia="SimSun"/>
                      <w:color w:val="000000"/>
                      <w:lang w:eastAsia="zh-CN"/>
                    </w:rPr>
                    <w:t xml:space="preserve"> </w:t>
                  </w:r>
                  <w:r>
                    <w:rPr>
                      <w:rFonts w:hint="eastAsia"/>
                      <w:color w:val="000000"/>
                      <w:spacing w:val="-2"/>
                      <w:sz w:val="22"/>
                      <w:szCs w:val="22"/>
                      <w:lang w:eastAsia="zh-CN"/>
                    </w:rPr>
                    <w:t>免费</w:t>
                  </w:r>
                  <w:r>
                    <w:rPr>
                      <w:rFonts w:hAnsi="Arial" w:cs="Arial" w:hint="eastAsia"/>
                      <w:color w:val="000000"/>
                      <w:spacing w:val="-2"/>
                      <w:sz w:val="22"/>
                      <w:szCs w:val="22"/>
                      <w:lang w:eastAsia="zh-CN"/>
                    </w:rPr>
                    <w:t>下</w:t>
                  </w:r>
                  <w:r>
                    <w:rPr>
                      <w:rFonts w:hAnsi="Arial" w:cs="Arial" w:hint="eastAsia"/>
                      <w:color w:val="000000"/>
                      <w:spacing w:val="-2"/>
                      <w:sz w:val="22"/>
                      <w:lang w:eastAsia="zh-CN"/>
                    </w:rPr>
                    <w:t>载</w:t>
                  </w:r>
                  <w:r>
                    <w:rPr>
                      <w:rFonts w:hAnsi="SimSun" w:cs="SimSun" w:hint="eastAsia"/>
                      <w:color w:val="000000"/>
                      <w:spacing w:val="-8"/>
                      <w:sz w:val="22"/>
                      <w:szCs w:val="22"/>
                      <w:lang w:eastAsia="zh-CN"/>
                    </w:rPr>
                    <w:t>《</w:t>
                  </w:r>
                  <w:r>
                    <w:rPr>
                      <w:rFonts w:hAnsi="SimSun" w:cs="SimSun" w:hint="eastAsia"/>
                      <w:color w:val="000000"/>
                      <w:spacing w:val="-4"/>
                      <w:sz w:val="22"/>
                      <w:szCs w:val="22"/>
                      <w:lang w:eastAsia="zh-CN"/>
                    </w:rPr>
                    <w:t>九评</w:t>
                  </w:r>
                  <w:r>
                    <w:rPr>
                      <w:rFonts w:hAnsi="SimSun" w:cs="SimSun" w:hint="eastAsia"/>
                      <w:color w:val="000000"/>
                      <w:spacing w:val="-10"/>
                      <w:sz w:val="22"/>
                      <w:szCs w:val="22"/>
                      <w:lang w:eastAsia="zh-CN"/>
                    </w:rPr>
                    <w:t>》</w:t>
                  </w:r>
                </w:p>
                <w:p w:rsidR="00654BCD" w:rsidRDefault="00654BCD" w:rsidP="00B43375">
                  <w:pPr>
                    <w:pStyle w:val="HTML0"/>
                    <w:snapToGrid w:val="0"/>
                    <w:spacing w:beforeLines="2" w:line="260" w:lineRule="exact"/>
                    <w:ind w:firstLineChars="100" w:firstLine="232"/>
                    <w:rPr>
                      <w:color w:val="000000"/>
                      <w:sz w:val="22"/>
                      <w:szCs w:val="22"/>
                      <w:lang w:val="zh-CN" w:eastAsia="zh-CN"/>
                    </w:rPr>
                  </w:pPr>
                  <w:r>
                    <w:rPr>
                      <w:rStyle w:val="HTML"/>
                      <w:rFonts w:hAnsi="Arial" w:cs="Arial" w:hint="eastAsia"/>
                      <w:color w:val="000000"/>
                      <w:spacing w:val="6"/>
                      <w:sz w:val="22"/>
                      <w:szCs w:val="22"/>
                      <w:lang w:eastAsia="zh-CN"/>
                    </w:rPr>
                    <w:t>给</w:t>
                  </w:r>
                  <w:r>
                    <w:rPr>
                      <w:rStyle w:val="HTML"/>
                      <w:rFonts w:ascii="Arial" w:hAnsi="Arial" w:cs="Arial"/>
                      <w:color w:val="000000"/>
                      <w:spacing w:val="6"/>
                      <w:sz w:val="23"/>
                      <w:szCs w:val="23"/>
                      <w:lang w:eastAsia="zh-CN"/>
                    </w:rPr>
                    <w:t>santui@comcast</w:t>
                  </w:r>
                  <w:r>
                    <w:rPr>
                      <w:rStyle w:val="HTML"/>
                      <w:rFonts w:ascii="Arial" w:hAnsi="Arial" w:cs="Arial"/>
                      <w:b/>
                      <w:bCs/>
                      <w:color w:val="000000"/>
                      <w:spacing w:val="6"/>
                      <w:sz w:val="23"/>
                      <w:szCs w:val="23"/>
                      <w:lang w:eastAsia="zh-CN"/>
                    </w:rPr>
                    <w:t>.</w:t>
                  </w:r>
                  <w:r>
                    <w:rPr>
                      <w:rStyle w:val="HTML"/>
                      <w:rFonts w:ascii="Arial" w:hAnsi="Arial" w:cs="Arial"/>
                      <w:color w:val="000000"/>
                      <w:spacing w:val="6"/>
                      <w:sz w:val="23"/>
                      <w:szCs w:val="23"/>
                      <w:lang w:eastAsia="zh-CN"/>
                    </w:rPr>
                    <w:t>net</w:t>
                  </w:r>
                  <w:r>
                    <w:rPr>
                      <w:rStyle w:val="HTML"/>
                      <w:rFonts w:ascii="Arial" w:eastAsia="SimSun" w:hAnsi="Arial" w:cs="Arial"/>
                      <w:color w:val="000000"/>
                      <w:spacing w:val="6"/>
                      <w:sz w:val="10"/>
                      <w:szCs w:val="10"/>
                      <w:lang w:eastAsia="zh-CN"/>
                    </w:rPr>
                    <w:t xml:space="preserve">  </w:t>
                  </w:r>
                  <w:r>
                    <w:rPr>
                      <w:rStyle w:val="HTML"/>
                      <w:rFonts w:ascii="Arial" w:hAnsi="Arial" w:hint="eastAsia"/>
                      <w:color w:val="000000"/>
                      <w:spacing w:val="4"/>
                      <w:sz w:val="22"/>
                      <w:szCs w:val="22"/>
                      <w:lang w:eastAsia="zh-CN"/>
                    </w:rPr>
                    <w:t>发一封电邮</w:t>
                  </w:r>
                  <w:r>
                    <w:rPr>
                      <w:rStyle w:val="HTML"/>
                      <w:rFonts w:hAnsi="Arial" w:hint="eastAsia"/>
                      <w:color w:val="000000"/>
                      <w:spacing w:val="-16"/>
                      <w:sz w:val="22"/>
                      <w:szCs w:val="22"/>
                      <w:lang w:eastAsia="zh-CN"/>
                    </w:rPr>
                    <w:t>，</w:t>
                  </w:r>
                  <w:r>
                    <w:rPr>
                      <w:rStyle w:val="HTML"/>
                      <w:rFonts w:ascii="Arial" w:hAnsi="Arial" w:hint="eastAsia"/>
                      <w:color w:val="000000"/>
                      <w:spacing w:val="2"/>
                      <w:sz w:val="22"/>
                      <w:szCs w:val="22"/>
                      <w:lang w:eastAsia="zh-CN"/>
                    </w:rPr>
                    <w:t>主题为</w:t>
                  </w:r>
                  <w:r>
                    <w:rPr>
                      <w:rStyle w:val="HTML"/>
                      <w:rFonts w:ascii="Arial" w:hAnsi="Arial" w:cs="Arial"/>
                      <w:b/>
                      <w:bCs/>
                      <w:color w:val="000000"/>
                      <w:spacing w:val="8"/>
                      <w:sz w:val="22"/>
                      <w:szCs w:val="22"/>
                      <w:lang w:eastAsia="zh-CN"/>
                    </w:rPr>
                    <w:t>12345</w:t>
                  </w:r>
                  <w:r>
                    <w:rPr>
                      <w:rStyle w:val="HTML"/>
                      <w:rFonts w:ascii="Arial" w:hAnsi="Arial" w:hint="eastAsia"/>
                      <w:color w:val="000000"/>
                      <w:spacing w:val="-12"/>
                      <w:sz w:val="22"/>
                      <w:szCs w:val="22"/>
                      <w:lang w:eastAsia="zh-CN"/>
                    </w:rPr>
                    <w:t>，</w:t>
                  </w:r>
                  <w:r>
                    <w:rPr>
                      <w:rStyle w:val="HTML"/>
                      <w:rFonts w:hAnsi="Arial" w:hint="eastAsia"/>
                      <w:color w:val="000000"/>
                      <w:spacing w:val="2"/>
                      <w:sz w:val="22"/>
                      <w:szCs w:val="22"/>
                      <w:lang w:eastAsia="zh-CN"/>
                    </w:rPr>
                    <w:t>即为您办理</w:t>
                  </w:r>
                  <w:r>
                    <w:rPr>
                      <w:rFonts w:hAnsi="Arial" w:cs="Arial" w:hint="eastAsia"/>
                      <w:color w:val="000000"/>
                      <w:spacing w:val="2"/>
                      <w:sz w:val="22"/>
                      <w:lang w:eastAsia="zh-CN"/>
                    </w:rPr>
                    <w:t>三退</w:t>
                  </w:r>
                  <w:r>
                    <w:rPr>
                      <w:rStyle w:val="HTML"/>
                      <w:rFonts w:hint="eastAsia"/>
                      <w:color w:val="000000"/>
                      <w:spacing w:val="-20"/>
                      <w:sz w:val="22"/>
                      <w:szCs w:val="22"/>
                      <w:lang w:eastAsia="zh-CN"/>
                    </w:rPr>
                    <w:t>，</w:t>
                  </w:r>
                  <w:r w:rsidR="00597B99">
                    <w:rPr>
                      <w:rStyle w:val="HTML"/>
                      <w:rFonts w:hint="eastAsia"/>
                      <w:color w:val="000000"/>
                      <w:spacing w:val="4"/>
                      <w:sz w:val="22"/>
                      <w:szCs w:val="22"/>
                      <w:lang w:eastAsia="zh-CN"/>
                    </w:rPr>
                    <w:t>并</w:t>
                  </w:r>
                  <w:r w:rsidR="00597B99" w:rsidRPr="00597B99">
                    <w:rPr>
                      <w:rStyle w:val="HTML"/>
                      <w:rFonts w:hint="eastAsia"/>
                      <w:color w:val="000000"/>
                      <w:spacing w:val="4"/>
                      <w:sz w:val="22"/>
                      <w:szCs w:val="22"/>
                      <w:lang w:eastAsia="zh-CN"/>
                    </w:rPr>
                    <w:t>提供</w:t>
                  </w:r>
                  <w:r>
                    <w:rPr>
                      <w:rFonts w:hAnsi="Arial" w:cs="Arial" w:hint="eastAsia"/>
                      <w:color w:val="000000"/>
                      <w:spacing w:val="-4"/>
                      <w:sz w:val="22"/>
                      <w:lang w:eastAsia="zh-CN"/>
                    </w:rPr>
                    <w:t>《</w:t>
                  </w:r>
                  <w:r>
                    <w:rPr>
                      <w:rFonts w:ascii="Arial" w:hAnsi="Arial" w:cs="Arial" w:hint="eastAsia"/>
                      <w:color w:val="000000"/>
                      <w:sz w:val="22"/>
                      <w:lang w:eastAsia="zh-CN"/>
                    </w:rPr>
                    <w:t>九评</w:t>
                  </w:r>
                  <w:r>
                    <w:rPr>
                      <w:rStyle w:val="HTML"/>
                      <w:rFonts w:hint="eastAsia"/>
                      <w:color w:val="000000"/>
                      <w:spacing w:val="-4"/>
                      <w:sz w:val="22"/>
                      <w:szCs w:val="22"/>
                      <w:lang w:eastAsia="zh-CN"/>
                    </w:rPr>
                    <w:t>》</w:t>
                  </w:r>
                  <w:r>
                    <w:rPr>
                      <w:rFonts w:hAnsi="Arial" w:cs="Arial" w:hint="eastAsia"/>
                      <w:color w:val="000000"/>
                      <w:spacing w:val="-4"/>
                      <w:sz w:val="22"/>
                      <w:lang w:eastAsia="zh-CN"/>
                    </w:rPr>
                    <w:t>及</w:t>
                  </w:r>
                  <w:r>
                    <w:rPr>
                      <w:rStyle w:val="HTML"/>
                      <w:rFonts w:hint="eastAsia"/>
                      <w:color w:val="000000"/>
                      <w:spacing w:val="-4"/>
                      <w:sz w:val="22"/>
                      <w:szCs w:val="22"/>
                      <w:lang w:eastAsia="zh-CN"/>
                    </w:rPr>
                    <w:t>《</w:t>
                  </w:r>
                  <w:r w:rsidRPr="00E030E8">
                    <w:rPr>
                      <w:rStyle w:val="HTML"/>
                      <w:rFonts w:hint="eastAsia"/>
                      <w:color w:val="000000"/>
                      <w:sz w:val="22"/>
                      <w:szCs w:val="22"/>
                      <w:lang w:eastAsia="zh-CN"/>
                    </w:rPr>
                    <w:t>自由门》</w:t>
                  </w:r>
                  <w:r w:rsidR="00071EE6" w:rsidRPr="00E030E8">
                    <w:rPr>
                      <w:rStyle w:val="HTML"/>
                      <w:rFonts w:hint="eastAsia"/>
                      <w:color w:val="000000"/>
                      <w:sz w:val="22"/>
                      <w:szCs w:val="22"/>
                      <w:lang w:eastAsia="zh-CN"/>
                    </w:rPr>
                    <w:t>翻墙软件</w:t>
                  </w:r>
                </w:p>
                <w:p w:rsidR="00654BCD" w:rsidRDefault="00654BCD">
                  <w:pPr>
                    <w:tabs>
                      <w:tab w:val="left" w:pos="4820"/>
                    </w:tabs>
                    <w:adjustRightInd w:val="0"/>
                    <w:snapToGrid w:val="0"/>
                    <w:spacing w:beforeLines="5" w:line="260" w:lineRule="exact"/>
                    <w:jc w:val="center"/>
                    <w:rPr>
                      <w:rFonts w:ascii="SimHei" w:hAnsi="新細明體"/>
                      <w:color w:val="0000FF"/>
                      <w:spacing w:val="-4"/>
                      <w:sz w:val="22"/>
                      <w:szCs w:val="22"/>
                      <w:lang w:eastAsia="zh-CN"/>
                    </w:rPr>
                  </w:pPr>
                  <w:r>
                    <w:rPr>
                      <w:rFonts w:ascii="Arial" w:hAnsi="Arial" w:cs="Arial" w:hint="eastAsia"/>
                      <w:bCs/>
                      <w:color w:val="000000"/>
                      <w:spacing w:val="-6"/>
                      <w:sz w:val="22"/>
                      <w:szCs w:val="22"/>
                      <w:lang w:eastAsia="zh-CN"/>
                    </w:rPr>
                    <w:t xml:space="preserve"> </w:t>
                  </w:r>
                </w:p>
                <w:p w:rsidR="00654BCD" w:rsidRDefault="00654BCD">
                  <w:pPr>
                    <w:tabs>
                      <w:tab w:val="left" w:pos="4820"/>
                    </w:tabs>
                    <w:adjustRightInd w:val="0"/>
                    <w:snapToGrid w:val="0"/>
                    <w:spacing w:beforeLines="3" w:afterLines="3" w:line="260" w:lineRule="exact"/>
                    <w:ind w:leftChars="99" w:left="1246" w:hangingChars="450" w:hanging="1008"/>
                    <w:rPr>
                      <w:rFonts w:ascii="SimHei" w:eastAsia="SimHei"/>
                      <w:spacing w:val="2"/>
                      <w:sz w:val="22"/>
                      <w:szCs w:val="22"/>
                      <w:lang w:eastAsia="zh-CN"/>
                    </w:rPr>
                  </w:pPr>
                </w:p>
                <w:p w:rsidR="00654BCD" w:rsidRDefault="00654BCD">
                  <w:pPr>
                    <w:adjustRightInd w:val="0"/>
                    <w:snapToGrid w:val="0"/>
                    <w:spacing w:line="260" w:lineRule="exact"/>
                    <w:ind w:firstLineChars="50" w:firstLine="76"/>
                    <w:rPr>
                      <w:rFonts w:ascii="SimHei"/>
                      <w:spacing w:val="-34"/>
                      <w:position w:val="2"/>
                      <w:sz w:val="22"/>
                      <w:szCs w:val="22"/>
                      <w:lang w:eastAsia="zh-CN"/>
                    </w:rPr>
                  </w:pPr>
                </w:p>
                <w:p w:rsidR="00654BCD" w:rsidRDefault="00654BCD">
                  <w:pPr>
                    <w:adjustRightInd w:val="0"/>
                    <w:snapToGrid w:val="0"/>
                    <w:spacing w:line="274" w:lineRule="exact"/>
                    <w:ind w:firstLineChars="150" w:firstLine="228"/>
                    <w:rPr>
                      <w:rFonts w:ascii="SimHei"/>
                      <w:spacing w:val="-34"/>
                      <w:position w:val="4"/>
                      <w:sz w:val="22"/>
                      <w:szCs w:val="22"/>
                      <w:lang w:eastAsia="zh-CN"/>
                    </w:rPr>
                  </w:pPr>
                </w:p>
                <w:p w:rsidR="00654BCD" w:rsidRDefault="00654BCD">
                  <w:pPr>
                    <w:adjustRightInd w:val="0"/>
                    <w:snapToGrid w:val="0"/>
                    <w:spacing w:line="240" w:lineRule="exact"/>
                    <w:rPr>
                      <w:rFonts w:ascii="SimHei"/>
                      <w:color w:val="000000"/>
                      <w:spacing w:val="12"/>
                      <w:sz w:val="21"/>
                      <w:szCs w:val="21"/>
                      <w:lang w:eastAsia="zh-CN"/>
                    </w:rPr>
                  </w:pPr>
                </w:p>
              </w:txbxContent>
            </v:textbox>
          </v:shape>
        </w:pict>
      </w:r>
    </w:p>
    <w:p w:rsidR="00654BCD" w:rsidRDefault="00654BCD">
      <w:pPr>
        <w:widowControl/>
        <w:adjustRightInd w:val="0"/>
        <w:snapToGrid w:val="0"/>
        <w:jc w:val="center"/>
        <w:rPr>
          <w:rFonts w:ascii="新細明體" w:hAnsi="新細明體" w:cs="新細明體" w:hint="eastAsia"/>
          <w:b/>
          <w:bCs/>
          <w:color w:val="000000"/>
          <w:kern w:val="0"/>
          <w:sz w:val="27"/>
          <w:bdr w:val="single" w:sz="4" w:space="0" w:color="auto"/>
          <w:lang w:eastAsia="zh-CN"/>
        </w:rPr>
      </w:pPr>
    </w:p>
    <w:p w:rsidR="00654BCD" w:rsidRDefault="00654BCD">
      <w:pPr>
        <w:widowControl/>
        <w:adjustRightInd w:val="0"/>
        <w:snapToGrid w:val="0"/>
        <w:rPr>
          <w:rFonts w:ascii="新細明體" w:hAnsi="新細明體" w:cs="新細明體" w:hint="eastAsia"/>
          <w:b/>
          <w:bCs/>
          <w:color w:val="000000"/>
          <w:kern w:val="0"/>
          <w:sz w:val="27"/>
          <w:bdr w:val="single" w:sz="4" w:space="0" w:color="auto"/>
          <w:lang w:eastAsia="zh-CN"/>
        </w:rPr>
      </w:pPr>
      <w:r>
        <w:rPr>
          <w:rFonts w:hint="eastAsia"/>
          <w:noProof/>
        </w:rPr>
        <w:pict>
          <v:shape id="_x0000_s1394" type="#_x0000_t202" style="position:absolute;margin-left:378pt;margin-top:-9pt;width:189pt;height:11in;z-index:251648512" stroked="f">
            <v:textbox style="mso-next-textbox:#_x0000_s1394">
              <w:txbxContent>
                <w:p w:rsidR="00654BCD" w:rsidRDefault="00654BCD">
                  <w:pPr>
                    <w:snapToGrid w:val="0"/>
                    <w:spacing w:beforeLines="10" w:afterLines="13"/>
                    <w:rPr>
                      <w:rFonts w:ascii="SimHei" w:eastAsia="SimHei" w:hAnsi="SimHei"/>
                      <w:b/>
                      <w:bCs/>
                      <w:color w:val="000000"/>
                      <w:sz w:val="48"/>
                      <w:szCs w:val="48"/>
                    </w:rPr>
                  </w:pPr>
                  <w:r>
                    <w:rPr>
                      <w:rFonts w:ascii="SimHei" w:eastAsia="SimHei" w:hAnsi="SimHei" w:cs="SimSun" w:hint="eastAsia"/>
                      <w:b/>
                      <w:bCs/>
                      <w:color w:val="000000"/>
                      <w:sz w:val="48"/>
                      <w:szCs w:val="48"/>
                      <w:lang w:eastAsia="zh-CN"/>
                    </w:rPr>
                    <w:t>反封锁坊间多招</w:t>
                  </w:r>
                  <w:r>
                    <w:rPr>
                      <w:rFonts w:ascii="SimHei" w:eastAsia="SimHei" w:hAnsi="SimHei" w:cs="SimSun"/>
                      <w:b/>
                      <w:bCs/>
                      <w:color w:val="000000"/>
                      <w:sz w:val="48"/>
                      <w:szCs w:val="48"/>
                      <w:lang w:eastAsia="zh-CN"/>
                    </w:rPr>
                    <w:t xml:space="preserve"> </w:t>
                  </w:r>
                  <w:r>
                    <w:rPr>
                      <w:rFonts w:ascii="SimHei" w:eastAsia="SimHei" w:hAnsi="SimHei" w:cs="SimSun" w:hint="eastAsia"/>
                      <w:b/>
                      <w:bCs/>
                      <w:color w:val="000000"/>
                      <w:sz w:val="48"/>
                      <w:szCs w:val="48"/>
                    </w:rPr>
                    <w:t xml:space="preserve"> </w:t>
                  </w:r>
                </w:p>
                <w:p w:rsidR="00654BCD" w:rsidRPr="002B402B" w:rsidRDefault="00654BCD" w:rsidP="0086768D">
                  <w:pPr>
                    <w:snapToGrid w:val="0"/>
                    <w:spacing w:afterLines="16" w:line="284" w:lineRule="exact"/>
                    <w:ind w:firstLineChars="200" w:firstLine="440"/>
                    <w:jc w:val="both"/>
                    <w:rPr>
                      <w:rFonts w:ascii="SimSun" w:eastAsia="SimSun" w:hAnsi="SimSun" w:cs="SimSun" w:hint="eastAsia"/>
                      <w:sz w:val="22"/>
                      <w:szCs w:val="22"/>
                      <w:lang w:eastAsia="zh-CN"/>
                    </w:rPr>
                  </w:pPr>
                  <w:r w:rsidRPr="002B402B">
                    <w:rPr>
                      <w:rFonts w:ascii="SimSun" w:eastAsia="SimSun" w:hAnsi="SimSun" w:cs="SimSun" w:hint="eastAsia"/>
                      <w:sz w:val="22"/>
                      <w:szCs w:val="22"/>
                      <w:lang w:eastAsia="zh-CN"/>
                    </w:rPr>
                    <w:t>近期以来，中共的</w:t>
                  </w:r>
                  <w:r w:rsidR="009E7D88" w:rsidRPr="002B402B">
                    <w:rPr>
                      <w:rFonts w:ascii="SimSun" w:eastAsia="SimSun" w:hAnsi="SimSun" w:cs="SimSun" w:hint="eastAsia"/>
                      <w:sz w:val="22"/>
                      <w:szCs w:val="22"/>
                      <w:lang w:eastAsia="zh-CN"/>
                    </w:rPr>
                    <w:t>网</w:t>
                  </w:r>
                  <w:r w:rsidR="009E7D88" w:rsidRPr="002B402B">
                    <w:rPr>
                      <w:rFonts w:ascii="SimSun" w:eastAsia="SimSun" w:hAnsi="SimSun" w:cs="SimSun" w:hint="eastAsia"/>
                      <w:color w:val="000000"/>
                      <w:sz w:val="22"/>
                      <w:szCs w:val="22"/>
                      <w:lang w:eastAsia="zh-CN"/>
                    </w:rPr>
                    <w:t>络</w:t>
                  </w:r>
                  <w:r w:rsidR="009E7D88" w:rsidRPr="002B402B">
                    <w:rPr>
                      <w:rFonts w:ascii="SimSun" w:eastAsia="SimSun" w:hAnsi="SimSun" w:cs="SimSun" w:hint="eastAsia"/>
                      <w:sz w:val="22"/>
                      <w:szCs w:val="22"/>
                      <w:lang w:eastAsia="zh-CN"/>
                    </w:rPr>
                    <w:t>审查收</w:t>
                  </w:r>
                  <w:r w:rsidRPr="002B402B">
                    <w:rPr>
                      <w:rFonts w:ascii="SimSun" w:eastAsia="SimSun" w:hAnsi="SimSun" w:cs="SimSun" w:hint="eastAsia"/>
                      <w:sz w:val="22"/>
                      <w:szCs w:val="22"/>
                      <w:lang w:eastAsia="zh-CN"/>
                    </w:rPr>
                    <w:t>紧。三大社交平台也被立案调查，随后又出台新规，强制要求十月份起在网上发帖均需实名制。本月，微信私人对话当中的图片消失，</w:t>
                  </w:r>
                  <w:r w:rsidRPr="002B402B">
                    <w:rPr>
                      <w:rFonts w:ascii="SimSun" w:eastAsia="SimSun" w:hAnsi="SimSun" w:cs="Arial"/>
                      <w:sz w:val="22"/>
                      <w:szCs w:val="22"/>
                      <w:lang w:eastAsia="zh-CN"/>
                    </w:rPr>
                    <w:t>WhatsApp</w:t>
                  </w:r>
                  <w:r w:rsidRPr="002B402B">
                    <w:rPr>
                      <w:rFonts w:ascii="SimSun" w:eastAsia="SimSun" w:hAnsi="SimSun" w:cs="SimSun" w:hint="eastAsia"/>
                      <w:sz w:val="22"/>
                      <w:szCs w:val="22"/>
                      <w:lang w:eastAsia="zh-CN"/>
                    </w:rPr>
                    <w:t>遭到类似的阻拦，酒店也取消</w:t>
                  </w:r>
                  <w:r w:rsidRPr="002B402B">
                    <w:rPr>
                      <w:rFonts w:ascii="SimSun" w:eastAsia="SimSun" w:hAnsi="SimSun" w:cs="SimSun" w:hint="eastAsia"/>
                      <w:spacing w:val="-6"/>
                      <w:sz w:val="22"/>
                      <w:szCs w:val="22"/>
                      <w:lang w:eastAsia="zh-CN"/>
                    </w:rPr>
                    <w:t>了</w:t>
                  </w:r>
                  <w:r w:rsidRPr="002B402B">
                    <w:rPr>
                      <w:rFonts w:ascii="SimSun" w:eastAsia="SimSun" w:hAnsi="SimSun" w:cs="Arial"/>
                      <w:spacing w:val="-4"/>
                      <w:sz w:val="22"/>
                      <w:szCs w:val="22"/>
                      <w:lang w:eastAsia="zh-CN"/>
                    </w:rPr>
                    <w:t>VPN</w:t>
                  </w:r>
                  <w:r w:rsidRPr="002B402B">
                    <w:rPr>
                      <w:rFonts w:ascii="SimSun" w:eastAsia="SimSun" w:hAnsi="SimSun" w:cs="SimSun" w:hint="eastAsia"/>
                      <w:sz w:val="22"/>
                      <w:szCs w:val="22"/>
                      <w:lang w:eastAsia="zh-CN"/>
                    </w:rPr>
                    <w:t>服务。面对封网行动升级，中国网民越来越担忧他们的网上通讯自由。为了规避这些限制，</w:t>
                  </w:r>
                  <w:r w:rsidRPr="002B402B">
                    <w:rPr>
                      <w:rFonts w:ascii="SimSun" w:eastAsia="SimSun" w:hAnsi="SimSun" w:cs="SimSun" w:hint="eastAsia"/>
                      <w:color w:val="000000"/>
                      <w:sz w:val="22"/>
                      <w:szCs w:val="22"/>
                      <w:lang w:eastAsia="zh-CN"/>
                    </w:rPr>
                    <w:t>翻墙软件需求量倍增，</w:t>
                  </w:r>
                  <w:r w:rsidRPr="002B402B">
                    <w:rPr>
                      <w:rFonts w:ascii="SimSun" w:eastAsia="SimSun" w:hAnsi="SimSun" w:cs="SimSun" w:hint="eastAsia"/>
                      <w:sz w:val="22"/>
                      <w:szCs w:val="22"/>
                      <w:lang w:eastAsia="zh-CN"/>
                    </w:rPr>
                    <w:t>网民还自创文字功能，从代码、俚语、到掺入外文等，最近一些网民又将兴趣转向了火星文。尽管火星文并不很容易阅读，但很多人仍喜欢采用它，成为对抗当局网</w:t>
                  </w:r>
                  <w:r w:rsidR="009E7D88" w:rsidRPr="002B402B">
                    <w:rPr>
                      <w:rFonts w:ascii="SimSun" w:eastAsia="SimSun" w:hAnsi="SimSun" w:cs="SimSun" w:hint="eastAsia"/>
                      <w:sz w:val="22"/>
                      <w:szCs w:val="22"/>
                      <w:lang w:eastAsia="zh-CN"/>
                    </w:rPr>
                    <w:t>络</w:t>
                  </w:r>
                  <w:r w:rsidRPr="002B402B">
                    <w:rPr>
                      <w:rFonts w:ascii="SimSun" w:eastAsia="SimSun" w:hAnsi="SimSun" w:cs="SimSun" w:hint="eastAsia"/>
                      <w:sz w:val="22"/>
                      <w:szCs w:val="22"/>
                      <w:lang w:eastAsia="zh-CN"/>
                    </w:rPr>
                    <w:t>审查的工具。网</w:t>
                  </w:r>
                  <w:r w:rsidR="009E7D88" w:rsidRPr="002B402B">
                    <w:rPr>
                      <w:rFonts w:ascii="SimSun" w:eastAsia="SimSun" w:hAnsi="SimSun" w:cs="SimSun" w:hint="eastAsia"/>
                      <w:sz w:val="22"/>
                      <w:szCs w:val="22"/>
                      <w:lang w:eastAsia="zh-CN"/>
                    </w:rPr>
                    <w:t>络</w:t>
                  </w:r>
                  <w:r w:rsidRPr="002B402B">
                    <w:rPr>
                      <w:rFonts w:ascii="SimSun" w:eastAsia="SimSun" w:hAnsi="SimSun" w:cs="SimSun" w:hint="eastAsia"/>
                      <w:sz w:val="22"/>
                      <w:szCs w:val="22"/>
                      <w:lang w:eastAsia="zh-CN"/>
                    </w:rPr>
                    <w:t>审查的办法是过滤敏感关键词，而使用火星文可以延长贴文的寿命。如果某个火星文翻译词不在关键词黑名单上，就可以绕过审查而不被“五毛”网管、审查员删除。</w:t>
                  </w:r>
                </w:p>
                <w:p w:rsidR="00654BCD" w:rsidRPr="002B402B" w:rsidRDefault="00654BCD" w:rsidP="0086768D">
                  <w:pPr>
                    <w:snapToGrid w:val="0"/>
                    <w:spacing w:afterLines="8" w:line="284" w:lineRule="exact"/>
                    <w:ind w:firstLineChars="200" w:firstLine="440"/>
                    <w:jc w:val="both"/>
                    <w:rPr>
                      <w:rFonts w:ascii="SimSun" w:eastAsia="SimSun" w:hAnsi="SimSun" w:hint="eastAsia"/>
                      <w:sz w:val="22"/>
                      <w:szCs w:val="22"/>
                      <w:lang w:eastAsia="zh-CN"/>
                    </w:rPr>
                  </w:pPr>
                  <w:r w:rsidRPr="002B402B">
                    <w:rPr>
                      <w:rFonts w:ascii="SimSun" w:eastAsia="SimSun" w:hAnsi="SimSun" w:cs="Arial"/>
                      <w:sz w:val="22"/>
                      <w:szCs w:val="22"/>
                      <w:lang w:eastAsia="zh-CN"/>
                    </w:rPr>
                    <w:t>2014</w:t>
                  </w:r>
                  <w:r w:rsidRPr="002B402B">
                    <w:rPr>
                      <w:rFonts w:ascii="SimSun" w:eastAsia="SimSun" w:hAnsi="SimSun" w:cs="SimSun" w:hint="eastAsia"/>
                      <w:sz w:val="22"/>
                      <w:szCs w:val="22"/>
                      <w:lang w:eastAsia="zh-CN"/>
                    </w:rPr>
                    <w:t>年英国驻华大使馆在官方微博上发布</w:t>
                  </w:r>
                  <w:r w:rsidRPr="002B402B">
                    <w:rPr>
                      <w:rFonts w:ascii="SimSun" w:eastAsia="SimSun" w:hAnsi="SimSun" w:cs="Arial"/>
                      <w:sz w:val="22"/>
                      <w:szCs w:val="22"/>
                      <w:lang w:eastAsia="zh-CN"/>
                    </w:rPr>
                    <w:t>2013</w:t>
                  </w:r>
                  <w:r w:rsidRPr="002B402B">
                    <w:rPr>
                      <w:rFonts w:ascii="SimSun" w:eastAsia="SimSun" w:hAnsi="SimSun" w:cs="SimSun" w:hint="eastAsia"/>
                      <w:sz w:val="22"/>
                      <w:szCs w:val="22"/>
                      <w:lang w:eastAsia="zh-CN"/>
                    </w:rPr>
                    <w:t>年度的人权报告的时候，就曾使用火星文规避审查。本月初，一名中国社科院知名学者在抗议中共言论审查制度时，发表了《我们为什么应当彻底取消言论审查制度》的文章，号召全民反抗中共言论封杀制度。由于内容敏感，该文被转换成火星文多次传播，长期与网络封锁做抗争的网民们，几乎同一时间看懂并理解了文章内容。</w:t>
                  </w:r>
                  <w:r w:rsidR="00FB0350" w:rsidRPr="002B402B">
                    <w:rPr>
                      <w:rFonts w:ascii="SimSun" w:eastAsia="SimSun" w:hAnsi="SimSun" w:cs="SimSun" w:hint="eastAsia"/>
                      <w:color w:val="000000"/>
                      <w:sz w:val="22"/>
                      <w:szCs w:val="22"/>
                      <w:lang w:eastAsia="zh-CN"/>
                    </w:rPr>
                    <w:t>有个段子说：</w:t>
                  </w:r>
                  <w:r w:rsidR="00FB0350" w:rsidRPr="002B402B">
                    <w:rPr>
                      <w:rFonts w:ascii="SimSun" w:eastAsia="SimSun" w:hAnsi="SimSun" w:hint="eastAsia"/>
                      <w:color w:val="000000"/>
                      <w:sz w:val="22"/>
                      <w:szCs w:val="22"/>
                      <w:lang w:eastAsia="zh-CN"/>
                    </w:rPr>
                    <w:t>一个政府，</w:t>
                  </w:r>
                  <w:r w:rsidRPr="002B402B">
                    <w:rPr>
                      <w:rFonts w:ascii="SimSun" w:eastAsia="SimSun" w:hAnsi="SimSun" w:cs="SimSun" w:hint="eastAsia"/>
                      <w:sz w:val="22"/>
                      <w:szCs w:val="22"/>
                      <w:lang w:eastAsia="zh-CN"/>
                    </w:rPr>
                    <w:t>不让你独立思考，是因为谎言已代替了真理；不允许你翻墙，是怕你看到墙外的阳光。在中国大陆，讲一句真话往往要付出巨大代价</w:t>
                  </w:r>
                  <w:r w:rsidR="00FB0350" w:rsidRPr="002B402B">
                    <w:rPr>
                      <w:rFonts w:ascii="SimSun" w:eastAsia="SimSun" w:hAnsi="SimSun" w:cs="SimSun" w:hint="eastAsia"/>
                      <w:sz w:val="22"/>
                      <w:szCs w:val="22"/>
                      <w:lang w:eastAsia="zh-CN"/>
                    </w:rPr>
                    <w:t>，</w:t>
                  </w:r>
                  <w:r w:rsidRPr="002B402B">
                    <w:rPr>
                      <w:rFonts w:ascii="SimSun" w:eastAsia="SimSun" w:hAnsi="SimSun" w:cs="SimSun" w:hint="eastAsia"/>
                      <w:sz w:val="22"/>
                      <w:szCs w:val="22"/>
                      <w:lang w:eastAsia="zh-CN"/>
                    </w:rPr>
                    <w:t>不少人选择噤声，同时又很多人</w:t>
                  </w:r>
                  <w:r w:rsidRPr="002B402B">
                    <w:rPr>
                      <w:rFonts w:ascii="SimSun" w:eastAsia="SimSun" w:hAnsi="SimSun" w:cs="SimSun" w:hint="eastAsia"/>
                      <w:spacing w:val="2"/>
                      <w:sz w:val="22"/>
                      <w:szCs w:val="22"/>
                      <w:lang w:eastAsia="zh-CN"/>
                    </w:rPr>
                    <w:t>选择各种各样</w:t>
                  </w:r>
                  <w:r w:rsidRPr="002B402B">
                    <w:rPr>
                      <w:rFonts w:ascii="SimSun" w:eastAsia="SimSun" w:hAnsi="SimSun" w:cs="SimSun" w:hint="eastAsia"/>
                      <w:sz w:val="22"/>
                      <w:szCs w:val="22"/>
                      <w:lang w:eastAsia="zh-CN"/>
                    </w:rPr>
                    <w:t>的方式反抗。</w:t>
                  </w:r>
                </w:p>
                <w:p w:rsidR="00654BCD" w:rsidRDefault="00654BCD">
                  <w:pPr>
                    <w:snapToGrid w:val="0"/>
                    <w:spacing w:afterLines="7"/>
                    <w:jc w:val="center"/>
                    <w:rPr>
                      <w:rFonts w:ascii="SimHei" w:eastAsia="SimHei" w:hAnsi="SimSun" w:cs="SimSun" w:hint="eastAsia"/>
                      <w:b/>
                      <w:bCs/>
                      <w:color w:val="000000"/>
                      <w:spacing w:val="10"/>
                      <w:sz w:val="44"/>
                      <w:szCs w:val="44"/>
                    </w:rPr>
                  </w:pPr>
                  <w:r>
                    <w:rPr>
                      <w:rFonts w:ascii="SimHei" w:eastAsia="SimHei" w:hAnsi="SimSun" w:cs="SimSun" w:hint="eastAsia"/>
                      <w:b/>
                      <w:bCs/>
                      <w:color w:val="000000"/>
                      <w:spacing w:val="14"/>
                      <w:sz w:val="44"/>
                      <w:szCs w:val="44"/>
                      <w:lang w:eastAsia="zh-CN"/>
                    </w:rPr>
                    <w:t>退团</w:t>
                  </w:r>
                  <w:r>
                    <w:rPr>
                      <w:rFonts w:ascii="SimHei" w:eastAsia="SimHei" w:hAnsi="SimSun" w:cs="SimSun" w:hint="eastAsia"/>
                      <w:b/>
                      <w:bCs/>
                      <w:color w:val="000000"/>
                      <w:spacing w:val="10"/>
                      <w:sz w:val="28"/>
                      <w:szCs w:val="28"/>
                      <w:lang w:eastAsia="zh-CN"/>
                    </w:rPr>
                    <w:t xml:space="preserve"> </w:t>
                  </w:r>
                  <w:r>
                    <w:rPr>
                      <w:rFonts w:ascii="SimHei" w:eastAsia="SimHei" w:hAnsi="SimSun" w:cs="SimSun" w:hint="eastAsia"/>
                      <w:b/>
                      <w:bCs/>
                      <w:color w:val="000000"/>
                      <w:spacing w:val="14"/>
                      <w:sz w:val="44"/>
                      <w:szCs w:val="44"/>
                      <w:lang w:eastAsia="zh-CN"/>
                    </w:rPr>
                    <w:t>退队</w:t>
                  </w:r>
                </w:p>
                <w:p w:rsidR="00654BCD" w:rsidRPr="002B402B" w:rsidRDefault="00654BCD">
                  <w:pPr>
                    <w:snapToGrid w:val="0"/>
                    <w:spacing w:line="284" w:lineRule="exact"/>
                    <w:ind w:firstLineChars="200" w:firstLine="440"/>
                    <w:jc w:val="both"/>
                    <w:rPr>
                      <w:rFonts w:ascii="SimSun" w:eastAsia="SimSun" w:hAnsi="SimSun" w:cs="SimSun" w:hint="eastAsia"/>
                      <w:color w:val="000000"/>
                      <w:sz w:val="22"/>
                      <w:szCs w:val="22"/>
                      <w:lang w:eastAsia="zh-CN"/>
                    </w:rPr>
                  </w:pPr>
                  <w:r w:rsidRPr="002B402B">
                    <w:rPr>
                      <w:rFonts w:ascii="SimSun" w:eastAsia="SimSun" w:hAnsi="SimSun" w:cs="SimSun" w:hint="eastAsia"/>
                      <w:color w:val="000000"/>
                      <w:sz w:val="22"/>
                      <w:szCs w:val="22"/>
                      <w:lang w:eastAsia="zh-CN"/>
                    </w:rPr>
                    <w:t>最近听一位朋友讲了有关共产党几十年来所做的恶行，不讲没注意，一讲还真是那么回事儿，它几乎没有做过什么好事，否则现在就不会有这么多的贪官污吏了。在和平时期，各种运动就迫害死了几千万人</w:t>
                  </w:r>
                  <w:r w:rsidRPr="002B402B">
                    <w:rPr>
                      <w:rFonts w:ascii="SimSun" w:eastAsia="SimSun" w:hAnsi="SimSun" w:cs="SimSun" w:hint="eastAsia"/>
                      <w:color w:val="000000"/>
                      <w:spacing w:val="-20"/>
                      <w:sz w:val="22"/>
                      <w:szCs w:val="22"/>
                      <w:lang w:eastAsia="zh-CN"/>
                    </w:rPr>
                    <w:t>，</w:t>
                  </w:r>
                  <w:r w:rsidRPr="002B402B">
                    <w:rPr>
                      <w:rFonts w:ascii="SimSun" w:eastAsia="SimSun" w:hAnsi="SimSun" w:cs="SimSun" w:hint="eastAsia"/>
                      <w:color w:val="000000"/>
                      <w:sz w:val="22"/>
                      <w:szCs w:val="22"/>
                      <w:lang w:eastAsia="zh-CN"/>
                    </w:rPr>
                    <w:t>现在还在迫害法轮功这个信仰团体</w:t>
                  </w:r>
                  <w:r w:rsidRPr="002B402B">
                    <w:rPr>
                      <w:rFonts w:ascii="SimSun" w:eastAsia="SimSun" w:hAnsi="SimSun" w:cs="SimSun" w:hint="eastAsia"/>
                      <w:color w:val="000000"/>
                      <w:spacing w:val="-20"/>
                      <w:sz w:val="22"/>
                      <w:szCs w:val="22"/>
                      <w:lang w:eastAsia="zh-CN"/>
                    </w:rPr>
                    <w:t>。</w:t>
                  </w:r>
                  <w:r w:rsidRPr="002B402B">
                    <w:rPr>
                      <w:rFonts w:ascii="SimSun" w:eastAsia="SimSun" w:hAnsi="SimSun" w:cs="SimSun" w:hint="eastAsia"/>
                      <w:color w:val="000000"/>
                      <w:sz w:val="22"/>
                      <w:szCs w:val="22"/>
                      <w:lang w:eastAsia="zh-CN"/>
                    </w:rPr>
                    <w:t>把好人都迫害了，能不道德急速败坏吗？我知道这样下去肯定会有报应的！因为我也曾经是它的一份子，虽然生活在社会最低层，肯定不想为这样邪恶的政党背黑锅。所以我要退出曾经加入过的共青团和少先队，选择美好的未来！(陆雅萍 上海)</w:t>
                  </w:r>
                </w:p>
                <w:p w:rsidR="00654BCD" w:rsidRDefault="00654BCD">
                  <w:pPr>
                    <w:snapToGrid w:val="0"/>
                    <w:jc w:val="both"/>
                    <w:rPr>
                      <w:rFonts w:ascii="SimSun" w:eastAsia="SimSun" w:hAnsi="SimSun"/>
                      <w:color w:val="000000"/>
                      <w:kern w:val="0"/>
                      <w:lang w:eastAsia="zh-CN"/>
                    </w:rPr>
                  </w:pPr>
                </w:p>
                <w:p w:rsidR="00654BCD" w:rsidRDefault="00654BCD"/>
              </w:txbxContent>
            </v:textbox>
          </v:shape>
        </w:pict>
      </w:r>
      <w:r>
        <w:rPr>
          <w:rFonts w:hint="eastAsia"/>
          <w:noProof/>
        </w:rPr>
        <w:pict>
          <v:line id="_x0000_s1400" style="position:absolute;z-index:251665920" from="378pt,0" to="378pt,783pt" strokeweight=".25pt"/>
        </w:pict>
      </w:r>
      <w:r>
        <w:rPr>
          <w:rFonts w:hint="eastAsia"/>
          <w:noProof/>
        </w:rPr>
        <w:pict>
          <v:shape id="_x0000_s1380" type="#_x0000_t202" style="position:absolute;margin-left:-9pt;margin-top:-9pt;width:387pt;height:36pt;z-index:-251652608" filled="f" stroked="f" strokeweight=".25pt">
            <v:shadow opacity=".5" offset="6pt,-5pt" offset2=",2pt"/>
            <v:textbox style="mso-next-textbox:#_x0000_s1380">
              <w:txbxContent>
                <w:p w:rsidR="00654BCD" w:rsidRDefault="00654BCD">
                  <w:pPr>
                    <w:snapToGrid w:val="0"/>
                    <w:ind w:firstLine="482"/>
                    <w:rPr>
                      <w:rFonts w:ascii="SimHei" w:eastAsia="SimHei" w:hint="eastAsia"/>
                      <w:b/>
                      <w:bCs/>
                      <w:color w:val="000000"/>
                      <w:sz w:val="51"/>
                      <w:szCs w:val="51"/>
                      <w:lang w:eastAsia="zh-CN"/>
                    </w:rPr>
                  </w:pPr>
                  <w:r>
                    <w:rPr>
                      <w:rFonts w:ascii="SimHei" w:eastAsia="SimHei" w:hAnsi="SimSun" w:cs="SimSun" w:hint="eastAsia"/>
                      <w:b/>
                      <w:bCs/>
                      <w:color w:val="000000"/>
                      <w:spacing w:val="14"/>
                      <w:sz w:val="51"/>
                      <w:szCs w:val="51"/>
                      <w:lang w:eastAsia="zh-CN"/>
                    </w:rPr>
                    <w:t>再兴假大空</w:t>
                  </w:r>
                  <w:r>
                    <w:rPr>
                      <w:rFonts w:ascii="SimHei" w:eastAsia="SimHei" w:cs="SimSun" w:hint="eastAsia"/>
                      <w:b/>
                      <w:bCs/>
                      <w:color w:val="000000"/>
                      <w:sz w:val="51"/>
                      <w:szCs w:val="51"/>
                      <w:lang w:eastAsia="zh-CN"/>
                    </w:rPr>
                    <w:t xml:space="preserve"> </w:t>
                  </w:r>
                  <w:r>
                    <w:rPr>
                      <w:rFonts w:ascii="SimHei" w:eastAsia="SimHei" w:hAnsi="SimSun" w:cs="SimSun" w:hint="eastAsia"/>
                      <w:b/>
                      <w:bCs/>
                      <w:color w:val="000000"/>
                      <w:spacing w:val="14"/>
                      <w:sz w:val="51"/>
                      <w:szCs w:val="51"/>
                      <w:lang w:eastAsia="zh-CN"/>
                    </w:rPr>
                    <w:t>中共越加无底气</w:t>
                  </w:r>
                </w:p>
                <w:p w:rsidR="00654BCD" w:rsidRDefault="00654BCD">
                  <w:pPr>
                    <w:rPr>
                      <w:rFonts w:hint="eastAsia"/>
                      <w:szCs w:val="48"/>
                      <w:lang w:eastAsia="zh-CN"/>
                    </w:rPr>
                  </w:pPr>
                </w:p>
              </w:txbxContent>
            </v:textbox>
          </v:shape>
        </w:pict>
      </w:r>
      <w:r>
        <w:rPr>
          <w:rFonts w:ascii="新細明體" w:hAnsi="新細明體" w:cs="新細明體"/>
          <w:b/>
          <w:bCs/>
          <w:color w:val="000000"/>
          <w:kern w:val="0"/>
          <w:sz w:val="27"/>
          <w:bdr w:val="single" w:sz="4" w:space="0" w:color="auto"/>
          <w:lang w:eastAsia="zh-CN"/>
        </w:rPr>
        <w:t xml:space="preserve"> </w:t>
      </w:r>
    </w:p>
    <w:p w:rsidR="00654BCD" w:rsidRDefault="00654BCD">
      <w:pPr>
        <w:widowControl/>
        <w:adjustRightInd w:val="0"/>
        <w:snapToGrid w:val="0"/>
        <w:rPr>
          <w:rFonts w:ascii="新細明體" w:hAnsi="新細明體" w:cs="新細明體"/>
          <w:b/>
          <w:bCs/>
          <w:color w:val="000000"/>
          <w:kern w:val="0"/>
          <w:sz w:val="27"/>
          <w:bdr w:val="single" w:sz="4" w:space="0" w:color="auto"/>
          <w:lang w:eastAsia="zh-CN"/>
        </w:rPr>
      </w:pPr>
      <w:r>
        <w:rPr>
          <w:rFonts w:hint="eastAsia"/>
          <w:noProof/>
        </w:rPr>
        <w:pict>
          <v:shape id="_x0000_s1284" type="#_x0000_t202" style="position:absolute;margin-left:-9pt;margin-top:9.45pt;width:189pt;height:396pt;z-index:251655680" filled="f" stroked="f" strokecolor="red" strokeweight=".25pt">
            <v:textbox style="mso-next-textbox:#_x0000_s1284">
              <w:txbxContent>
                <w:p w:rsidR="00654BCD" w:rsidRPr="002B402B" w:rsidRDefault="00654BCD" w:rsidP="0086768D">
                  <w:pPr>
                    <w:snapToGrid w:val="0"/>
                    <w:spacing w:afterLines="16" w:line="285" w:lineRule="exact"/>
                    <w:ind w:firstLineChars="200" w:firstLine="440"/>
                    <w:jc w:val="both"/>
                    <w:rPr>
                      <w:rFonts w:ascii="SimSun" w:eastAsia="SimSun" w:hAnsi="SimSun" w:hint="eastAsia"/>
                      <w:sz w:val="22"/>
                      <w:szCs w:val="22"/>
                      <w:lang w:eastAsia="zh-CN"/>
                    </w:rPr>
                  </w:pPr>
                  <w:r w:rsidRPr="002B402B">
                    <w:rPr>
                      <w:rFonts w:ascii="SimSun" w:eastAsia="SimSun" w:hAnsi="SimSun" w:cs="Arial"/>
                      <w:sz w:val="22"/>
                      <w:szCs w:val="22"/>
                      <w:lang w:eastAsia="zh-CN"/>
                    </w:rPr>
                    <w:t>8月底，</w:t>
                  </w:r>
                  <w:r w:rsidRPr="002B402B">
                    <w:rPr>
                      <w:rFonts w:ascii="SimSun" w:eastAsia="SimSun" w:hAnsi="SimSun" w:cs="SimSun" w:hint="eastAsia"/>
                      <w:sz w:val="22"/>
                      <w:szCs w:val="22"/>
                      <w:lang w:eastAsia="zh-CN"/>
                    </w:rPr>
                    <w:t>一家名为“知乎”的网站成立了党支部，并召开了所谓第一次党员会议，中组部等多家中共机构兴师动众出席了会议。另有报道说，多家私人企业、外企也成立了党支部。然而坊间对此举不以为然。自由作家朱欣欣表示：</w:t>
                  </w:r>
                  <w:r w:rsidRPr="002B402B">
                    <w:rPr>
                      <w:rFonts w:ascii="SimSun" w:eastAsia="SimSun" w:hAnsi="SimSun" w:cs="SimSun" w:hint="eastAsia"/>
                      <w:color w:val="000000"/>
                      <w:sz w:val="22"/>
                      <w:szCs w:val="22"/>
                      <w:lang w:eastAsia="zh-CN"/>
                    </w:rPr>
                    <w:t>中共</w:t>
                  </w:r>
                  <w:r w:rsidRPr="002B402B">
                    <w:rPr>
                      <w:rFonts w:ascii="SimSun" w:eastAsia="SimSun" w:hAnsi="SimSun" w:cs="SimSun" w:hint="eastAsia"/>
                      <w:sz w:val="22"/>
                      <w:szCs w:val="22"/>
                      <w:lang w:eastAsia="zh-CN"/>
                    </w:rPr>
                    <w:t>通常是缺什么就强调什么，这恰恰说明没有人对加入它感兴趣，中共越来越没底气了。</w:t>
                  </w:r>
                  <w:r w:rsidRPr="002B402B">
                    <w:rPr>
                      <w:rFonts w:ascii="SimSun" w:eastAsia="SimSun" w:hAnsi="SimSun" w:cs="SimSun" w:hint="eastAsia"/>
                      <w:color w:val="000000"/>
                      <w:sz w:val="22"/>
                      <w:szCs w:val="22"/>
                      <w:lang w:eastAsia="zh-CN"/>
                    </w:rPr>
                    <w:t>朱欣欣还指出，</w:t>
                  </w:r>
                  <w:r w:rsidRPr="002B402B">
                    <w:rPr>
                      <w:rFonts w:ascii="SimSun" w:eastAsia="SimSun" w:hAnsi="SimSun" w:cs="SimSun" w:hint="eastAsia"/>
                      <w:sz w:val="22"/>
                      <w:szCs w:val="22"/>
                      <w:lang w:eastAsia="zh-CN"/>
                    </w:rPr>
                    <w:t>它对企业加强党组织，是想抓住企业的钱袋子，防治它自己统治资金匮乏，没有资金就难以维持其专制统治。据路透社报导，一家欧洲公司允许党支部在下班之后在公司里开会，党支部成员同时要求公司支付加班费。朱欣欣说：这种党支部的存在，给新的腐败埋下祸根，又要养一批人</w:t>
                  </w:r>
                  <w:r w:rsidRPr="002B402B">
                    <w:rPr>
                      <w:rFonts w:ascii="SimSun" w:eastAsia="SimSun" w:hAnsi="SimSun" w:cs="SimSun" w:hint="eastAsia"/>
                      <w:spacing w:val="-36"/>
                      <w:sz w:val="22"/>
                      <w:szCs w:val="22"/>
                      <w:lang w:eastAsia="zh-CN"/>
                    </w:rPr>
                    <w:t>，</w:t>
                  </w:r>
                  <w:r w:rsidRPr="002B402B">
                    <w:rPr>
                      <w:rFonts w:ascii="SimSun" w:eastAsia="SimSun" w:hAnsi="SimSun" w:cs="SimSun" w:hint="eastAsia"/>
                      <w:sz w:val="22"/>
                      <w:szCs w:val="22"/>
                      <w:lang w:eastAsia="zh-CN"/>
                    </w:rPr>
                    <w:t>又要发放工资。</w:t>
                  </w:r>
                </w:p>
                <w:p w:rsidR="00654BCD" w:rsidRPr="002B402B" w:rsidRDefault="00654BCD" w:rsidP="0086768D">
                  <w:pPr>
                    <w:snapToGrid w:val="0"/>
                    <w:spacing w:line="285" w:lineRule="exact"/>
                    <w:ind w:firstLineChars="200" w:firstLine="440"/>
                    <w:jc w:val="both"/>
                    <w:rPr>
                      <w:rFonts w:ascii="SimSun" w:eastAsia="SimSun" w:hAnsi="SimSun" w:hint="eastAsia"/>
                      <w:szCs w:val="22"/>
                    </w:rPr>
                  </w:pPr>
                  <w:r w:rsidRPr="002B402B">
                    <w:rPr>
                      <w:rFonts w:ascii="SimSun" w:eastAsia="SimSun" w:hAnsi="SimSun" w:cs="SimSun" w:hint="eastAsia"/>
                      <w:sz w:val="22"/>
                      <w:szCs w:val="22"/>
                      <w:lang w:eastAsia="zh-CN"/>
                    </w:rPr>
                    <w:t>网络作家荆楚表示，其实中共的意识形态完全破产了，处于那种心虚理亏状态，从而想方设法在文化、科技领域等，用组织形式去强化共产党的意识形态控制。这种控制适得其反，因为思想控制与科技创新是完全背道而驰的，控制了哪可能有创新</w:t>
                  </w:r>
                  <w:r w:rsidRPr="002B402B">
                    <w:rPr>
                      <w:rFonts w:ascii="SimSun" w:eastAsia="SimSun" w:hAnsi="SimSun" w:cs="SimSun" w:hint="eastAsia"/>
                      <w:spacing w:val="-14"/>
                      <w:sz w:val="22"/>
                      <w:szCs w:val="22"/>
                      <w:lang w:eastAsia="zh-CN"/>
                    </w:rPr>
                    <w:t>？</w:t>
                  </w:r>
                  <w:r w:rsidRPr="002B402B">
                    <w:rPr>
                      <w:rFonts w:ascii="SimSun" w:eastAsia="SimSun" w:hAnsi="SimSun" w:cs="SimSun" w:hint="eastAsia"/>
                      <w:sz w:val="22"/>
                      <w:szCs w:val="22"/>
                      <w:lang w:eastAsia="zh-CN"/>
                    </w:rPr>
                    <w:t xml:space="preserve"> 荆楚还表示，中共号称党员八千万</w:t>
                  </w:r>
                  <w:r w:rsidRPr="002B402B">
                    <w:rPr>
                      <w:rFonts w:ascii="SimSun" w:eastAsia="SimSun" w:hAnsi="SimSun" w:cs="SimSun" w:hint="eastAsia"/>
                      <w:spacing w:val="-32"/>
                      <w:sz w:val="22"/>
                      <w:szCs w:val="22"/>
                      <w:lang w:eastAsia="zh-CN"/>
                    </w:rPr>
                    <w:t>，</w:t>
                  </w:r>
                  <w:r w:rsidRPr="002B402B">
                    <w:rPr>
                      <w:rFonts w:ascii="SimSun" w:eastAsia="SimSun" w:hAnsi="SimSun" w:cs="SimSun" w:hint="eastAsia"/>
                      <w:sz w:val="22"/>
                      <w:szCs w:val="22"/>
                      <w:lang w:eastAsia="zh-CN"/>
                    </w:rPr>
                    <w:t>其实连一</w:t>
                  </w:r>
                  <w:r w:rsidRPr="002B402B">
                    <w:rPr>
                      <w:rFonts w:ascii="SimSun" w:eastAsia="SimSun" w:hAnsi="SimSun" w:cs="SimSun" w:hint="eastAsia"/>
                      <w:spacing w:val="2"/>
                      <w:sz w:val="22"/>
                      <w:szCs w:val="22"/>
                      <w:lang w:eastAsia="zh-CN"/>
                    </w:rPr>
                    <w:t>个真正的共产党员都没有</w:t>
                  </w:r>
                  <w:r w:rsidRPr="002B402B">
                    <w:rPr>
                      <w:rFonts w:ascii="SimSun" w:eastAsia="SimSun" w:hAnsi="SimSun" w:cs="SimSun" w:hint="eastAsia"/>
                      <w:spacing w:val="-52"/>
                      <w:sz w:val="22"/>
                      <w:szCs w:val="22"/>
                      <w:lang w:eastAsia="zh-CN"/>
                    </w:rPr>
                    <w:t>，</w:t>
                  </w:r>
                </w:p>
              </w:txbxContent>
            </v:textbox>
          </v:shape>
        </w:pict>
      </w:r>
      <w:r>
        <w:rPr>
          <w:rFonts w:hint="eastAsia"/>
          <w:noProof/>
        </w:rPr>
        <w:pict>
          <v:shape id="_x0000_s1285" type="#_x0000_t202" style="position:absolute;margin-left:180pt;margin-top:9.45pt;width:189pt;height:396pt;z-index:251656704" filled="f" stroked="f" strokecolor="blue" strokeweight=".25pt">
            <v:textbox style="mso-next-textbox:#_x0000_s1285">
              <w:txbxContent>
                <w:p w:rsidR="00654BCD" w:rsidRPr="002B402B" w:rsidRDefault="00654BCD" w:rsidP="0086768D">
                  <w:pPr>
                    <w:snapToGrid w:val="0"/>
                    <w:spacing w:afterLines="16" w:line="285" w:lineRule="exact"/>
                    <w:jc w:val="both"/>
                    <w:rPr>
                      <w:rFonts w:ascii="SimSun" w:eastAsia="SimSun" w:hAnsi="SimSun" w:hint="eastAsia"/>
                      <w:sz w:val="22"/>
                      <w:szCs w:val="22"/>
                      <w:lang w:eastAsia="zh-CN"/>
                    </w:rPr>
                  </w:pPr>
                  <w:r w:rsidRPr="002B402B">
                    <w:rPr>
                      <w:rFonts w:ascii="SimSun" w:eastAsia="SimSun" w:hAnsi="SimSun" w:cs="SimSun" w:hint="eastAsia"/>
                      <w:sz w:val="22"/>
                      <w:szCs w:val="22"/>
                      <w:lang w:eastAsia="zh-CN"/>
                    </w:rPr>
                    <w:t>都是为了升官发财、现实利益。国内的贪腐所得都往外国银行转，就连政治局常委的那几个，都把儿女、孙子都送到了天天被他们丑化的西方国家去，他们对这个共产制度毫无自信</w:t>
                  </w:r>
                  <w:r w:rsidRPr="002B402B">
                    <w:rPr>
                      <w:rFonts w:ascii="SimSun" w:eastAsia="SimSun" w:hAnsi="SimSun" w:cs="SimSun" w:hint="eastAsia"/>
                      <w:spacing w:val="-30"/>
                      <w:sz w:val="22"/>
                      <w:szCs w:val="22"/>
                      <w:lang w:eastAsia="zh-CN"/>
                    </w:rPr>
                    <w:t>。</w:t>
                  </w:r>
                </w:p>
                <w:p w:rsidR="00654BCD" w:rsidRPr="002B402B" w:rsidRDefault="00654BCD" w:rsidP="0086768D">
                  <w:pPr>
                    <w:snapToGrid w:val="0"/>
                    <w:spacing w:line="285" w:lineRule="exact"/>
                    <w:ind w:firstLineChars="200" w:firstLine="440"/>
                    <w:jc w:val="both"/>
                    <w:rPr>
                      <w:rFonts w:ascii="SimSun" w:eastAsia="SimSun" w:hAnsi="SimSun" w:hint="eastAsia"/>
                      <w:color w:val="000000"/>
                      <w:spacing w:val="-32"/>
                      <w:szCs w:val="22"/>
                      <w:lang w:eastAsia="zh-CN"/>
                    </w:rPr>
                  </w:pPr>
                  <w:r w:rsidRPr="002B402B">
                    <w:rPr>
                      <w:rFonts w:ascii="SimSun" w:eastAsia="SimSun" w:hAnsi="SimSun" w:cs="SimSun" w:hint="eastAsia"/>
                      <w:sz w:val="22"/>
                      <w:szCs w:val="22"/>
                      <w:lang w:eastAsia="zh-CN"/>
                    </w:rPr>
                    <w:t>另一方面，由于《九评共产党》在民间广传，让人们能够认清中共本质</w:t>
                  </w:r>
                  <w:r w:rsidRPr="002B402B">
                    <w:rPr>
                      <w:rFonts w:ascii="SimSun" w:eastAsia="SimSun" w:hAnsi="SimSun" w:cs="SimSun" w:hint="eastAsia"/>
                      <w:spacing w:val="-12"/>
                      <w:sz w:val="22"/>
                      <w:szCs w:val="22"/>
                      <w:lang w:eastAsia="zh-CN"/>
                    </w:rPr>
                    <w:t>，</w:t>
                  </w:r>
                  <w:r w:rsidRPr="002B402B">
                    <w:rPr>
                      <w:rFonts w:ascii="SimSun" w:eastAsia="SimSun" w:hAnsi="SimSun" w:cs="SimSun" w:hint="eastAsia"/>
                      <w:sz w:val="22"/>
                      <w:szCs w:val="22"/>
                      <w:lang w:eastAsia="zh-CN"/>
                    </w:rPr>
                    <w:t>在大纪元网站上发表退出中共党、团</w:t>
                  </w:r>
                  <w:r w:rsidRPr="002B402B">
                    <w:rPr>
                      <w:rFonts w:ascii="SimSun" w:eastAsia="SimSun" w:hAnsi="SimSun" w:cs="SimSun" w:hint="eastAsia"/>
                      <w:spacing w:val="-8"/>
                      <w:sz w:val="22"/>
                      <w:szCs w:val="22"/>
                      <w:lang w:eastAsia="zh-CN"/>
                    </w:rPr>
                    <w:t>、</w:t>
                  </w:r>
                  <w:r w:rsidRPr="002B402B">
                    <w:rPr>
                      <w:rFonts w:ascii="SimSun" w:eastAsia="SimSun" w:hAnsi="SimSun" w:cs="SimSun" w:hint="eastAsia"/>
                      <w:sz w:val="22"/>
                      <w:szCs w:val="22"/>
                      <w:lang w:eastAsia="zh-CN"/>
                    </w:rPr>
                    <w:t>队声明</w:t>
                  </w:r>
                  <w:r w:rsidRPr="002B402B">
                    <w:rPr>
                      <w:rFonts w:ascii="SimSun" w:eastAsia="SimSun" w:hAnsi="SimSun" w:cs="SimSun" w:hint="eastAsia"/>
                      <w:spacing w:val="2"/>
                      <w:sz w:val="22"/>
                      <w:szCs w:val="22"/>
                      <w:lang w:eastAsia="zh-CN"/>
                    </w:rPr>
                    <w:t>的总人数</w:t>
                  </w:r>
                  <w:r w:rsidRPr="002B402B">
                    <w:rPr>
                      <w:rFonts w:ascii="SimSun" w:eastAsia="SimSun" w:hAnsi="SimSun" w:cs="SimSun" w:hint="eastAsia"/>
                      <w:sz w:val="22"/>
                      <w:szCs w:val="22"/>
                      <w:lang w:eastAsia="zh-CN"/>
                    </w:rPr>
                    <w:t>已经超过二亿八千万。中学教师王晨在他的三退声明中说：学校的很多时间被不是用于改进教学，而是被假大空的政治会议占用，搞得身心俱疲。中共邪党的这种空洞形式主义的洗脑教育和党文化，不仅戕害青少年，也使教师备受折磨。我现在郑重声明退出与这个邪恶政党有关的一切组织，在内心与其一刀两断，明辨是非，选择光明的未来。</w:t>
                  </w:r>
                  <w:r w:rsidR="0055367E" w:rsidRPr="002B402B">
                    <w:rPr>
                      <w:rFonts w:ascii="SimSun" w:eastAsia="SimSun" w:hAnsi="SimSun" w:cs="SimSun" w:hint="eastAsia"/>
                      <w:sz w:val="22"/>
                      <w:szCs w:val="22"/>
                      <w:lang w:eastAsia="zh-CN"/>
                    </w:rPr>
                    <w:t>另一名教师刘有涛在声明中写道：我</w:t>
                  </w:r>
                  <w:r w:rsidRPr="002B402B">
                    <w:rPr>
                      <w:rFonts w:ascii="SimSun" w:eastAsia="SimSun" w:hAnsi="SimSun" w:cs="SimSun" w:hint="eastAsia"/>
                      <w:spacing w:val="2"/>
                      <w:sz w:val="22"/>
                      <w:szCs w:val="22"/>
                      <w:lang w:eastAsia="zh-CN"/>
                    </w:rPr>
                    <w:t>被抽调参加扶贫</w:t>
                  </w:r>
                  <w:r w:rsidRPr="002B402B">
                    <w:rPr>
                      <w:rFonts w:ascii="SimSun" w:eastAsia="SimSun" w:hAnsi="SimSun" w:cs="SimSun" w:hint="eastAsia"/>
                      <w:sz w:val="22"/>
                      <w:szCs w:val="22"/>
                      <w:lang w:eastAsia="zh-CN"/>
                    </w:rPr>
                    <w:t>工作</w:t>
                  </w:r>
                  <w:r w:rsidR="0066053C" w:rsidRPr="002B402B">
                    <w:rPr>
                      <w:rFonts w:ascii="SimSun" w:eastAsia="SimSun" w:hAnsi="SimSun" w:cs="SimSun" w:hint="eastAsia"/>
                      <w:sz w:val="22"/>
                      <w:szCs w:val="22"/>
                      <w:lang w:eastAsia="zh-CN"/>
                    </w:rPr>
                    <w:t>，</w:t>
                  </w:r>
                  <w:r w:rsidRPr="002B402B">
                    <w:rPr>
                      <w:rFonts w:ascii="SimSun" w:eastAsia="SimSun" w:hAnsi="SimSun" w:cs="SimSun" w:hint="eastAsia"/>
                      <w:sz w:val="22"/>
                      <w:szCs w:val="22"/>
                      <w:lang w:eastAsia="zh-CN"/>
                    </w:rPr>
                    <w:t>对共产党搞的那一套虚假浮夸的东西越来越反感，心里不安，又不知该怎么应对。我现在郑重声明，退出曾经加入过的中共党团队组织，与中共邪党划清界限，不再做助纣为虐的坏事，只做对老百姓有利的好事，期盼著中共早日解体</w:t>
                  </w:r>
                  <w:r w:rsidRPr="002B402B">
                    <w:rPr>
                      <w:rFonts w:ascii="SimSun" w:eastAsia="SimSun" w:hAnsi="SimSun" w:cs="SimSun" w:hint="eastAsia"/>
                      <w:spacing w:val="-12"/>
                      <w:sz w:val="22"/>
                      <w:szCs w:val="22"/>
                      <w:lang w:eastAsia="zh-CN"/>
                    </w:rPr>
                    <w:t>，</w:t>
                  </w:r>
                  <w:r w:rsidRPr="002B402B">
                    <w:rPr>
                      <w:rFonts w:ascii="SimSun" w:eastAsia="SimSun" w:hAnsi="SimSun" w:cs="SimSun" w:hint="eastAsia"/>
                      <w:sz w:val="22"/>
                      <w:szCs w:val="22"/>
                      <w:lang w:eastAsia="zh-CN"/>
                    </w:rPr>
                    <w:t>中华民族早日复兴</w:t>
                  </w:r>
                  <w:r w:rsidRPr="002B402B">
                    <w:rPr>
                      <w:rFonts w:ascii="SimSun" w:eastAsia="SimSun" w:hAnsi="SimSun" w:cs="SimSun" w:hint="eastAsia"/>
                      <w:spacing w:val="-32"/>
                      <w:sz w:val="22"/>
                      <w:szCs w:val="22"/>
                      <w:lang w:eastAsia="zh-CN"/>
                    </w:rPr>
                    <w:t>。</w:t>
                  </w:r>
                </w:p>
              </w:txbxContent>
            </v:textbox>
          </v:shape>
        </w:pict>
      </w:r>
      <w:r>
        <w:rPr>
          <w:rFonts w:ascii="新細明體" w:hAnsi="新細明體" w:cs="新細明體" w:hint="eastAsia"/>
          <w:b/>
          <w:bCs/>
          <w:color w:val="000000"/>
          <w:kern w:val="0"/>
          <w:sz w:val="27"/>
          <w:bdr w:val="single" w:sz="4" w:space="0" w:color="auto"/>
          <w:lang w:eastAsia="zh-CN"/>
        </w:rPr>
        <w:t xml:space="preserve">  </w:t>
      </w:r>
    </w:p>
    <w:p w:rsidR="00654BCD" w:rsidRDefault="00654BCD">
      <w:pPr>
        <w:pStyle w:val="Web"/>
        <w:adjustRightInd w:val="0"/>
        <w:snapToGrid w:val="0"/>
        <w:spacing w:before="0" w:beforeAutospacing="0" w:after="0" w:afterAutospacing="0"/>
        <w:rPr>
          <w:rFonts w:ascii="Times New Roman" w:hAnsi="Times New Roman" w:hint="eastAsia"/>
          <w:b/>
          <w:bCs/>
          <w:noProof/>
          <w:color w:val="000000"/>
          <w:kern w:val="2"/>
          <w:sz w:val="27"/>
          <w:bdr w:val="single" w:sz="4" w:space="0" w:color="auto"/>
          <w:lang w:eastAsia="zh-CN"/>
        </w:rPr>
      </w:pPr>
    </w:p>
    <w:p w:rsidR="00654BCD" w:rsidRDefault="00654BCD">
      <w:pPr>
        <w:pStyle w:val="Web"/>
        <w:widowControl w:val="0"/>
        <w:adjustRightInd w:val="0"/>
        <w:snapToGrid w:val="0"/>
        <w:spacing w:before="0" w:beforeAutospacing="0" w:after="0" w:afterAutospacing="0" w:line="320" w:lineRule="exact"/>
        <w:rPr>
          <w:rFonts w:ascii="Times New Roman" w:hAnsi="Times New Roman"/>
          <w:noProof/>
          <w:kern w:val="2"/>
          <w:lang w:eastAsia="zh-CN"/>
        </w:rPr>
      </w:pPr>
    </w:p>
    <w:p w:rsidR="00654BCD" w:rsidRDefault="00654BCD">
      <w:pPr>
        <w:pStyle w:val="Web"/>
        <w:widowControl w:val="0"/>
        <w:tabs>
          <w:tab w:val="left" w:pos="7815"/>
        </w:tabs>
        <w:adjustRightInd w:val="0"/>
        <w:snapToGrid w:val="0"/>
        <w:spacing w:before="0" w:beforeAutospacing="0" w:after="0" w:afterAutospacing="0" w:line="320" w:lineRule="exact"/>
        <w:rPr>
          <w:rFonts w:ascii="Times New Roman" w:hAnsi="Times New Roman" w:hint="eastAsia"/>
          <w:kern w:val="2"/>
          <w:lang w:eastAsia="zh-CN"/>
        </w:rPr>
      </w:pPr>
      <w:r>
        <w:rPr>
          <w:rFonts w:ascii="Times New Roman" w:hAnsi="Times New Roman"/>
          <w:kern w:val="2"/>
          <w:lang w:eastAsia="zh-CN"/>
        </w:rPr>
        <w:tab/>
      </w:r>
    </w:p>
    <w:p w:rsidR="00654BCD" w:rsidRDefault="00654BCD">
      <w:pPr>
        <w:pStyle w:val="Web"/>
        <w:widowControl w:val="0"/>
        <w:adjustRightInd w:val="0"/>
        <w:snapToGrid w:val="0"/>
        <w:spacing w:before="0" w:beforeAutospacing="0" w:after="0" w:afterAutospacing="0" w:line="320" w:lineRule="exact"/>
        <w:rPr>
          <w:rFonts w:ascii="Times New Roman" w:hAnsi="Times New Roman" w:hint="eastAsia"/>
          <w:kern w:val="2"/>
          <w:lang w:eastAsia="zh-CN"/>
        </w:rPr>
      </w:pPr>
    </w:p>
    <w:p w:rsidR="00654BCD" w:rsidRDefault="00654BCD">
      <w:pPr>
        <w:adjustRightInd w:val="0"/>
        <w:snapToGrid w:val="0"/>
        <w:spacing w:line="320" w:lineRule="exact"/>
        <w:rPr>
          <w:rFonts w:hint="eastAsia"/>
          <w:lang w:eastAsia="zh-CN"/>
        </w:rPr>
      </w:pPr>
    </w:p>
    <w:p w:rsidR="00654BCD" w:rsidRDefault="00654BCD">
      <w:pPr>
        <w:pStyle w:val="Web"/>
        <w:widowControl w:val="0"/>
        <w:adjustRightInd w:val="0"/>
        <w:snapToGrid w:val="0"/>
        <w:spacing w:before="0" w:beforeAutospacing="0" w:after="0" w:afterAutospacing="0" w:line="320" w:lineRule="exact"/>
        <w:rPr>
          <w:rFonts w:ascii="Times New Roman" w:hAnsi="Times New Roman" w:hint="eastAsia"/>
          <w:kern w:val="2"/>
          <w:lang w:eastAsia="zh-CN"/>
        </w:rPr>
      </w:pPr>
    </w:p>
    <w:p w:rsidR="00654BCD" w:rsidRDefault="00654BCD">
      <w:pPr>
        <w:adjustRightInd w:val="0"/>
        <w:snapToGrid w:val="0"/>
        <w:spacing w:line="320" w:lineRule="exact"/>
        <w:rPr>
          <w:rFonts w:hint="eastAsia"/>
          <w:lang w:eastAsia="zh-CN"/>
        </w:rPr>
      </w:pPr>
      <w:r>
        <w:rPr>
          <w:rFonts w:hint="eastAsia"/>
          <w:lang w:eastAsia="zh-CN"/>
        </w:rPr>
        <w:t xml:space="preserve">                                                              </w:t>
      </w:r>
    </w:p>
    <w:p w:rsidR="00654BCD" w:rsidRDefault="00654BCD">
      <w:pPr>
        <w:adjustRightInd w:val="0"/>
        <w:snapToGrid w:val="0"/>
        <w:spacing w:line="320" w:lineRule="exact"/>
        <w:rPr>
          <w:lang w:eastAsia="zh-CN"/>
        </w:rPr>
      </w:pPr>
    </w:p>
    <w:p w:rsidR="00654BCD" w:rsidRDefault="00654BCD">
      <w:pPr>
        <w:adjustRightInd w:val="0"/>
        <w:snapToGrid w:val="0"/>
        <w:spacing w:line="320" w:lineRule="exact"/>
        <w:rPr>
          <w:rFonts w:hint="eastAsia"/>
          <w:lang w:eastAsia="zh-CN"/>
        </w:rPr>
      </w:pPr>
    </w:p>
    <w:p w:rsidR="00654BCD" w:rsidRDefault="00654BCD">
      <w:pPr>
        <w:adjustRightInd w:val="0"/>
        <w:snapToGrid w:val="0"/>
        <w:spacing w:line="320" w:lineRule="exact"/>
        <w:rPr>
          <w:rFonts w:hint="eastAsia"/>
          <w:lang w:eastAsia="zh-CN"/>
        </w:rPr>
      </w:pPr>
    </w:p>
    <w:p w:rsidR="00654BCD" w:rsidRDefault="00654BCD">
      <w:pPr>
        <w:pStyle w:val="Web"/>
        <w:widowControl w:val="0"/>
        <w:adjustRightInd w:val="0"/>
        <w:snapToGrid w:val="0"/>
        <w:spacing w:before="0" w:beforeAutospacing="0" w:after="0" w:afterAutospacing="0" w:line="320" w:lineRule="exact"/>
        <w:rPr>
          <w:rFonts w:ascii="Times New Roman" w:hAnsi="Times New Roman" w:hint="eastAsia"/>
          <w:kern w:val="2"/>
          <w:lang w:eastAsia="zh-CN"/>
        </w:rPr>
      </w:pPr>
    </w:p>
    <w:p w:rsidR="00654BCD" w:rsidRDefault="00654BCD">
      <w:pPr>
        <w:adjustRightInd w:val="0"/>
        <w:snapToGrid w:val="0"/>
        <w:spacing w:line="320" w:lineRule="exact"/>
        <w:rPr>
          <w:rFonts w:hint="eastAsia"/>
          <w:lang w:eastAsia="zh-CN"/>
        </w:rPr>
      </w:pPr>
    </w:p>
    <w:p w:rsidR="00654BCD" w:rsidRDefault="00654BCD">
      <w:pPr>
        <w:pStyle w:val="Web"/>
        <w:widowControl w:val="0"/>
        <w:adjustRightInd w:val="0"/>
        <w:snapToGrid w:val="0"/>
        <w:spacing w:before="0" w:beforeAutospacing="0" w:after="0" w:afterAutospacing="0" w:line="320" w:lineRule="exact"/>
        <w:rPr>
          <w:rFonts w:ascii="Times New Roman" w:hAnsi="Times New Roman" w:hint="eastAsia"/>
          <w:kern w:val="2"/>
          <w:lang w:eastAsia="zh-CN"/>
        </w:rPr>
      </w:pPr>
    </w:p>
    <w:p w:rsidR="00654BCD" w:rsidRDefault="00654BCD">
      <w:pPr>
        <w:adjustRightInd w:val="0"/>
        <w:snapToGrid w:val="0"/>
        <w:spacing w:line="320" w:lineRule="exact"/>
        <w:rPr>
          <w:rFonts w:hint="eastAsia"/>
          <w:lang w:eastAsia="zh-CN"/>
        </w:rPr>
      </w:pPr>
    </w:p>
    <w:p w:rsidR="00654BCD" w:rsidRDefault="00654BCD">
      <w:pPr>
        <w:adjustRightInd w:val="0"/>
        <w:snapToGrid w:val="0"/>
        <w:spacing w:line="320" w:lineRule="exact"/>
        <w:rPr>
          <w:rFonts w:hint="eastAsia"/>
          <w:lang w:eastAsia="zh-CN"/>
        </w:rPr>
      </w:pPr>
    </w:p>
    <w:p w:rsidR="00654BCD" w:rsidRDefault="00654BCD">
      <w:pPr>
        <w:adjustRightInd w:val="0"/>
        <w:snapToGrid w:val="0"/>
        <w:spacing w:line="320" w:lineRule="exact"/>
        <w:rPr>
          <w:rFonts w:hint="eastAsia"/>
          <w:lang w:eastAsia="zh-CN"/>
        </w:rPr>
      </w:pPr>
    </w:p>
    <w:p w:rsidR="00654BCD" w:rsidRDefault="00654BCD">
      <w:pPr>
        <w:adjustRightInd w:val="0"/>
        <w:snapToGrid w:val="0"/>
        <w:spacing w:line="320" w:lineRule="exact"/>
        <w:rPr>
          <w:rFonts w:hint="eastAsia"/>
          <w:lang w:eastAsia="zh-CN"/>
        </w:rPr>
      </w:pPr>
    </w:p>
    <w:p w:rsidR="00654BCD" w:rsidRDefault="00654BCD">
      <w:pPr>
        <w:pStyle w:val="Web"/>
        <w:widowControl w:val="0"/>
        <w:adjustRightInd w:val="0"/>
        <w:snapToGrid w:val="0"/>
        <w:spacing w:before="0" w:beforeAutospacing="0" w:after="0" w:afterAutospacing="0" w:line="320" w:lineRule="exact"/>
        <w:rPr>
          <w:rFonts w:ascii="Times New Roman" w:hAnsi="Times New Roman" w:hint="eastAsia"/>
          <w:kern w:val="2"/>
          <w:lang w:eastAsia="zh-CN"/>
        </w:rPr>
      </w:pPr>
    </w:p>
    <w:p w:rsidR="00654BCD" w:rsidRDefault="00654BCD">
      <w:pPr>
        <w:adjustRightInd w:val="0"/>
        <w:snapToGrid w:val="0"/>
        <w:spacing w:line="320" w:lineRule="exact"/>
        <w:rPr>
          <w:rFonts w:hint="eastAsia"/>
          <w:lang w:eastAsia="zh-CN"/>
        </w:rPr>
      </w:pPr>
      <w:r>
        <w:rPr>
          <w:rFonts w:hint="eastAsia"/>
          <w:lang w:eastAsia="zh-CN"/>
        </w:rPr>
        <w:t xml:space="preserve">                                                                   </w:t>
      </w:r>
    </w:p>
    <w:p w:rsidR="00654BCD" w:rsidRDefault="00654BCD">
      <w:pPr>
        <w:adjustRightInd w:val="0"/>
        <w:snapToGrid w:val="0"/>
        <w:spacing w:line="320" w:lineRule="exact"/>
        <w:rPr>
          <w:rFonts w:hint="eastAsia"/>
          <w:lang w:eastAsia="zh-CN"/>
        </w:rPr>
      </w:pPr>
      <w:r>
        <w:rPr>
          <w:rFonts w:ascii="Arial" w:hAnsi="Arial" w:cs="Arial"/>
          <w:noProof/>
        </w:rPr>
        <w:pict>
          <v:shape id="_x0000_s1274" type="#_x0000_t202" style="position:absolute;margin-left:0;margin-top:12.35pt;width:5in;height:36pt;z-index:251654656" filled="f" stroked="f" strokeweight=".25pt">
            <v:shadow opacity=".5" offset="6pt,-5pt" offset2=",2pt"/>
            <v:textbox style="mso-next-textbox:#_x0000_s1274">
              <w:txbxContent>
                <w:p w:rsidR="00654BCD" w:rsidRDefault="00654BCD">
                  <w:pPr>
                    <w:rPr>
                      <w:rFonts w:hint="eastAsia"/>
                      <w:szCs w:val="52"/>
                      <w:lang w:eastAsia="zh-CN"/>
                    </w:rPr>
                  </w:pPr>
                </w:p>
              </w:txbxContent>
            </v:textbox>
          </v:shape>
        </w:pict>
      </w:r>
    </w:p>
    <w:p w:rsidR="00654BCD" w:rsidRDefault="00654BCD">
      <w:pPr>
        <w:adjustRightInd w:val="0"/>
        <w:snapToGrid w:val="0"/>
        <w:spacing w:line="320" w:lineRule="exact"/>
        <w:rPr>
          <w:rFonts w:hint="eastAsia"/>
          <w:lang w:eastAsia="zh-CN"/>
        </w:rPr>
      </w:pPr>
    </w:p>
    <w:p w:rsidR="00654BCD" w:rsidRDefault="00654BCD">
      <w:pPr>
        <w:pStyle w:val="Web"/>
        <w:widowControl w:val="0"/>
        <w:adjustRightInd w:val="0"/>
        <w:snapToGrid w:val="0"/>
        <w:spacing w:before="0" w:beforeAutospacing="0" w:after="0" w:afterAutospacing="0" w:line="320" w:lineRule="exact"/>
        <w:rPr>
          <w:rFonts w:ascii="Times New Roman" w:hAnsi="Times New Roman" w:hint="eastAsia"/>
          <w:kern w:val="2"/>
          <w:lang w:eastAsia="zh-CN"/>
        </w:rPr>
      </w:pPr>
    </w:p>
    <w:p w:rsidR="00654BCD" w:rsidRDefault="00654BCD">
      <w:pPr>
        <w:adjustRightInd w:val="0"/>
        <w:snapToGrid w:val="0"/>
        <w:spacing w:line="320" w:lineRule="exact"/>
        <w:rPr>
          <w:rFonts w:hint="eastAsia"/>
          <w:lang w:eastAsia="zh-CN"/>
        </w:rPr>
      </w:pPr>
    </w:p>
    <w:p w:rsidR="00654BCD" w:rsidRDefault="00654BCD">
      <w:pPr>
        <w:adjustRightInd w:val="0"/>
        <w:snapToGrid w:val="0"/>
        <w:spacing w:line="320" w:lineRule="exact"/>
        <w:rPr>
          <w:rFonts w:hint="eastAsia"/>
          <w:lang w:eastAsia="zh-CN"/>
        </w:rPr>
      </w:pPr>
      <w:r>
        <w:rPr>
          <w:rFonts w:hint="eastAsia"/>
          <w:noProof/>
        </w:rPr>
        <w:pict>
          <v:shape id="_x0000_s1398" type="#_x0000_t202" style="position:absolute;margin-left:0;margin-top:11.35pt;width:5in;height:45pt;z-index:-251651584" stroked="f">
            <v:textbox style="mso-next-textbox:#_x0000_s1398">
              <w:txbxContent>
                <w:p w:rsidR="00654BCD" w:rsidRDefault="00654BCD">
                  <w:pPr>
                    <w:snapToGrid w:val="0"/>
                    <w:spacing w:beforeLines="25"/>
                    <w:jc w:val="center"/>
                    <w:rPr>
                      <w:rFonts w:ascii="SimHei" w:eastAsia="SimHei" w:hAnsi="新細明體" w:cs="新細明體" w:hint="eastAsia"/>
                      <w:b/>
                      <w:bCs/>
                      <w:color w:val="000000"/>
                      <w:spacing w:val="14"/>
                      <w:sz w:val="50"/>
                      <w:szCs w:val="50"/>
                      <w:lang w:eastAsia="zh-CN"/>
                    </w:rPr>
                  </w:pPr>
                  <w:r>
                    <w:rPr>
                      <w:rFonts w:ascii="SimHei" w:eastAsia="SimHei" w:cs="SimSun" w:hint="eastAsia"/>
                      <w:b/>
                      <w:bCs/>
                      <w:color w:val="000000"/>
                      <w:spacing w:val="14"/>
                      <w:sz w:val="50"/>
                      <w:szCs w:val="50"/>
                      <w:lang w:eastAsia="zh-CN"/>
                    </w:rPr>
                    <w:t>权贵富豪用脚投票的背后</w:t>
                  </w:r>
                </w:p>
                <w:p w:rsidR="00654BCD" w:rsidRDefault="00654BCD">
                  <w:pPr>
                    <w:rPr>
                      <w:lang w:eastAsia="zh-CN"/>
                    </w:rPr>
                  </w:pPr>
                </w:p>
              </w:txbxContent>
            </v:textbox>
          </v:shape>
        </w:pict>
      </w:r>
    </w:p>
    <w:p w:rsidR="00654BCD" w:rsidRDefault="00654BCD">
      <w:pPr>
        <w:pStyle w:val="Web"/>
        <w:widowControl w:val="0"/>
        <w:adjustRightInd w:val="0"/>
        <w:snapToGrid w:val="0"/>
        <w:spacing w:before="0" w:beforeAutospacing="0" w:after="0" w:afterAutospacing="0" w:line="320" w:lineRule="exact"/>
        <w:rPr>
          <w:rFonts w:ascii="Times New Roman" w:hAnsi="Times New Roman" w:hint="eastAsia"/>
          <w:kern w:val="2"/>
          <w:lang w:eastAsia="zh-CN"/>
        </w:rPr>
      </w:pPr>
    </w:p>
    <w:p w:rsidR="00654BCD" w:rsidRDefault="00654BCD">
      <w:pPr>
        <w:adjustRightInd w:val="0"/>
        <w:snapToGrid w:val="0"/>
        <w:spacing w:line="320" w:lineRule="exact"/>
        <w:rPr>
          <w:rFonts w:hint="eastAsia"/>
          <w:lang w:eastAsia="zh-CN"/>
        </w:rPr>
      </w:pPr>
      <w:r>
        <w:rPr>
          <w:rFonts w:hint="eastAsia"/>
          <w:noProof/>
        </w:rPr>
        <w:pict>
          <v:shape id="_x0000_s1276" type="#_x0000_t202" style="position:absolute;margin-left:180pt;margin-top:15.35pt;width:189pt;height:333pt;z-index:251667968" filled="f" stroked="f" strokeweight=".25pt">
            <v:textbox style="mso-next-textbox:#_x0000_s1276">
              <w:txbxContent>
                <w:p w:rsidR="00654BCD" w:rsidRPr="002B402B" w:rsidRDefault="000A1966" w:rsidP="0086768D">
                  <w:pPr>
                    <w:snapToGrid w:val="0"/>
                    <w:spacing w:beforeLines="18" w:afterLines="16" w:line="285" w:lineRule="exact"/>
                    <w:jc w:val="both"/>
                    <w:rPr>
                      <w:rFonts w:ascii="SimSun" w:eastAsia="SimSun" w:hAnsi="SimSun" w:hint="eastAsia"/>
                      <w:color w:val="000000"/>
                      <w:sz w:val="22"/>
                      <w:szCs w:val="22"/>
                      <w:lang w:eastAsia="zh-CN"/>
                    </w:rPr>
                  </w:pPr>
                  <w:r w:rsidRPr="002B402B">
                    <w:rPr>
                      <w:rFonts w:ascii="SimSun" w:eastAsia="SimSun" w:hAnsi="SimSun" w:cs="SimSun" w:hint="eastAsia"/>
                      <w:color w:val="000000"/>
                      <w:sz w:val="22"/>
                      <w:szCs w:val="22"/>
                      <w:lang w:eastAsia="zh-CN"/>
                    </w:rPr>
                    <w:t>替他们站住脚，这凸显了一个事实：</w:t>
                  </w:r>
                  <w:r w:rsidR="00654BCD" w:rsidRPr="002B402B">
                    <w:rPr>
                      <w:rFonts w:ascii="SimSun" w:eastAsia="SimSun" w:hAnsi="SimSun" w:cs="SimSun" w:hint="eastAsia"/>
                      <w:color w:val="000000"/>
                      <w:sz w:val="22"/>
                      <w:szCs w:val="22"/>
                      <w:lang w:eastAsia="zh-CN"/>
                    </w:rPr>
                    <w:t>中共内部已经离心离德，越是高层的人士越看得清楚。在中共体制下，司法已成为打击异己的工具，任何人的生命、财产，都得不到法律的保障；加上严重的水土污染、遮天蔽日的雾霾、有毒食品泛滥等等因素；为了给下一代更好的环境和教育</w:t>
                  </w:r>
                  <w:r w:rsidR="00654BCD" w:rsidRPr="002B402B">
                    <w:rPr>
                      <w:rFonts w:ascii="SimSun" w:eastAsia="SimSun" w:hAnsi="SimSun" w:cs="SimSun" w:hint="eastAsia"/>
                      <w:color w:val="000000"/>
                      <w:spacing w:val="-16"/>
                      <w:sz w:val="22"/>
                      <w:szCs w:val="22"/>
                      <w:lang w:eastAsia="zh-CN"/>
                    </w:rPr>
                    <w:t>，</w:t>
                  </w:r>
                  <w:r w:rsidR="00654BCD" w:rsidRPr="002B402B">
                    <w:rPr>
                      <w:rFonts w:ascii="SimSun" w:eastAsia="SimSun" w:hAnsi="SimSun" w:cs="SimSun" w:hint="eastAsia"/>
                      <w:color w:val="000000"/>
                      <w:sz w:val="22"/>
                      <w:szCs w:val="22"/>
                      <w:lang w:eastAsia="zh-CN"/>
                    </w:rPr>
                    <w:t>人心思迁，反映出人们</w:t>
                  </w:r>
                  <w:r w:rsidR="00654BCD" w:rsidRPr="002B402B">
                    <w:rPr>
                      <w:rFonts w:ascii="SimSun" w:eastAsia="SimSun" w:hAnsi="SimSun" w:cs="SimSun" w:hint="eastAsia"/>
                      <w:color w:val="000000"/>
                      <w:spacing w:val="2"/>
                      <w:sz w:val="22"/>
                      <w:szCs w:val="22"/>
                      <w:lang w:eastAsia="zh-CN"/>
                    </w:rPr>
                    <w:t>其实都渴望</w:t>
                  </w:r>
                  <w:r w:rsidR="00654BCD" w:rsidRPr="002B402B">
                    <w:rPr>
                      <w:rFonts w:ascii="SimSun" w:eastAsia="SimSun" w:hAnsi="SimSun" w:cs="SimSun" w:hint="eastAsia"/>
                      <w:color w:val="000000"/>
                      <w:sz w:val="22"/>
                      <w:szCs w:val="22"/>
                      <w:lang w:eastAsia="zh-CN"/>
                    </w:rPr>
                    <w:t>生活在自由民主</w:t>
                  </w:r>
                  <w:r w:rsidR="00654BCD" w:rsidRPr="002B402B">
                    <w:rPr>
                      <w:rFonts w:ascii="SimSun" w:eastAsia="SimSun" w:hAnsi="SimSun" w:cs="SimSun" w:hint="eastAsia"/>
                      <w:color w:val="000000"/>
                      <w:spacing w:val="-34"/>
                      <w:sz w:val="22"/>
                      <w:szCs w:val="22"/>
                      <w:lang w:eastAsia="zh-CN"/>
                    </w:rPr>
                    <w:t>、</w:t>
                  </w:r>
                  <w:r w:rsidR="00654BCD" w:rsidRPr="002B402B">
                    <w:rPr>
                      <w:rFonts w:ascii="SimSun" w:eastAsia="SimSun" w:hAnsi="SimSun" w:cs="SimSun" w:hint="eastAsia"/>
                      <w:color w:val="000000"/>
                      <w:sz w:val="22"/>
                      <w:szCs w:val="22"/>
                      <w:lang w:eastAsia="zh-CN"/>
                    </w:rPr>
                    <w:t>有人权保障的国度。</w:t>
                  </w:r>
                </w:p>
                <w:p w:rsidR="00654BCD" w:rsidRPr="002B402B" w:rsidRDefault="00654BCD" w:rsidP="0086768D">
                  <w:pPr>
                    <w:snapToGrid w:val="0"/>
                    <w:spacing w:line="286" w:lineRule="exact"/>
                    <w:ind w:firstLineChars="200" w:firstLine="440"/>
                    <w:jc w:val="both"/>
                    <w:rPr>
                      <w:rFonts w:ascii="SimSun" w:eastAsia="SimSun" w:hAnsi="SimSun" w:hint="eastAsia"/>
                      <w:color w:val="000000"/>
                      <w:sz w:val="22"/>
                      <w:szCs w:val="22"/>
                      <w:lang w:eastAsia="zh-CN"/>
                    </w:rPr>
                  </w:pPr>
                  <w:r w:rsidRPr="002B402B">
                    <w:rPr>
                      <w:rFonts w:ascii="SimSun" w:eastAsia="SimSun" w:hAnsi="SimSun" w:cs="SimSun" w:hint="eastAsia"/>
                      <w:color w:val="000000"/>
                      <w:sz w:val="22"/>
                      <w:szCs w:val="22"/>
                      <w:lang w:eastAsia="zh-CN"/>
                    </w:rPr>
                    <w:t>这也让越来越多的人认识到，这些年席卷中华大地的三退大潮，是一场自救救国的运动。为了改变自己及下一代人未来的命运，越来越多的中国人纷纷选择加入三退行列。学者认为，三退，是</w:t>
                  </w:r>
                  <w:r w:rsidRPr="002B402B">
                    <w:rPr>
                      <w:rFonts w:ascii="SimSun" w:eastAsia="SimSun" w:hAnsi="SimSun" w:hint="eastAsia"/>
                      <w:color w:val="000000"/>
                      <w:sz w:val="22"/>
                      <w:szCs w:val="22"/>
                      <w:lang w:eastAsia="zh-CN"/>
                    </w:rPr>
                    <w:t>中国史上最大的草根运动，</w:t>
                  </w:r>
                  <w:r w:rsidRPr="002B402B">
                    <w:rPr>
                      <w:rFonts w:ascii="SimSun" w:eastAsia="SimSun" w:hAnsi="SimSun" w:cs="SimSun" w:hint="eastAsia"/>
                      <w:color w:val="000000"/>
                      <w:sz w:val="22"/>
                      <w:szCs w:val="22"/>
                      <w:lang w:eastAsia="zh-CN"/>
                    </w:rPr>
                    <w:t>是</w:t>
                  </w:r>
                  <w:r w:rsidRPr="002B402B">
                    <w:rPr>
                      <w:rFonts w:ascii="SimSun" w:eastAsia="SimSun" w:hAnsi="SimSun" w:hint="eastAsia"/>
                      <w:color w:val="000000"/>
                      <w:sz w:val="22"/>
                      <w:szCs w:val="22"/>
                      <w:lang w:eastAsia="zh-CN"/>
                    </w:rPr>
                    <w:t>民心所向、大势所趋；</w:t>
                  </w:r>
                  <w:r w:rsidRPr="002B402B">
                    <w:rPr>
                      <w:rFonts w:ascii="SimSun" w:eastAsia="SimSun" w:hAnsi="SimSun" w:cs="SimSun" w:hint="eastAsia"/>
                      <w:color w:val="000000"/>
                      <w:sz w:val="22"/>
                      <w:szCs w:val="22"/>
                      <w:lang w:eastAsia="zh-CN"/>
                    </w:rPr>
                    <w:t>是和平完成中国社会转型的最佳方式。</w:t>
                  </w:r>
                  <w:r w:rsidRPr="002B402B">
                    <w:rPr>
                      <w:rFonts w:ascii="SimSun" w:eastAsia="SimSun" w:hAnsi="SimSun" w:cs="SimSun" w:hint="eastAsia"/>
                      <w:color w:val="000000"/>
                      <w:sz w:val="22"/>
                      <w:szCs w:val="22"/>
                      <w:lang w:val="zh-CN" w:eastAsia="zh-CN"/>
                    </w:rPr>
                    <w:t>这股</w:t>
                  </w:r>
                  <w:r w:rsidRPr="002B402B">
                    <w:rPr>
                      <w:rFonts w:ascii="SimSun" w:eastAsia="SimSun" w:hAnsi="SimSun" w:cs="SimSun" w:hint="eastAsia"/>
                      <w:color w:val="000000"/>
                      <w:sz w:val="22"/>
                      <w:szCs w:val="22"/>
                      <w:lang w:eastAsia="zh-CN"/>
                    </w:rPr>
                    <w:t>巨大的正能量，将给中国带来美好的新纪元！迎接自由与新生的日子不远了，</w:t>
                  </w:r>
                  <w:r w:rsidRPr="002B402B">
                    <w:rPr>
                      <w:rFonts w:ascii="SimSun" w:eastAsia="SimSun" w:hAnsi="SimSun" w:hint="eastAsia"/>
                      <w:color w:val="000000"/>
                      <w:sz w:val="22"/>
                      <w:szCs w:val="22"/>
                      <w:lang w:eastAsia="zh-CN"/>
                    </w:rPr>
                    <w:t>身处历史的转折点，没有谁是局外人，</w:t>
                  </w:r>
                  <w:r w:rsidRPr="002B402B">
                    <w:rPr>
                      <w:rFonts w:ascii="SimSun" w:eastAsia="SimSun" w:hAnsi="SimSun" w:cs="SimSun" w:hint="eastAsia"/>
                      <w:color w:val="000000"/>
                      <w:sz w:val="22"/>
                      <w:szCs w:val="22"/>
                      <w:lang w:eastAsia="zh-CN"/>
                    </w:rPr>
                    <w:t>请您抓住这珍贵的历史契机。</w:t>
                  </w:r>
                </w:p>
                <w:p w:rsidR="00654BCD" w:rsidRPr="002B402B" w:rsidRDefault="00654BCD" w:rsidP="000A1966">
                  <w:pPr>
                    <w:snapToGrid w:val="0"/>
                    <w:spacing w:line="284" w:lineRule="exact"/>
                    <w:rPr>
                      <w:rFonts w:ascii="SimSun" w:eastAsia="SimSun" w:hAnsi="SimSun"/>
                      <w:lang w:eastAsia="zh-CN"/>
                    </w:rPr>
                  </w:pPr>
                </w:p>
              </w:txbxContent>
            </v:textbox>
          </v:shape>
        </w:pict>
      </w:r>
      <w:r>
        <w:rPr>
          <w:rFonts w:hint="eastAsia"/>
          <w:noProof/>
        </w:rPr>
        <w:pict>
          <v:shape id="_x0000_s1272" type="#_x0000_t202" style="position:absolute;margin-left:-9pt;margin-top:15.35pt;width:189pt;height:333pt;z-index:251653632" filled="f" stroked="f" strokeweight=".25pt">
            <v:textbox style="mso-next-textbox:#_x0000_s1272">
              <w:txbxContent>
                <w:p w:rsidR="00761249" w:rsidRPr="002B402B" w:rsidRDefault="00654BCD" w:rsidP="0086768D">
                  <w:pPr>
                    <w:snapToGrid w:val="0"/>
                    <w:spacing w:beforeLines="18" w:afterLines="16" w:line="285" w:lineRule="exact"/>
                    <w:ind w:firstLineChars="200" w:firstLine="440"/>
                    <w:jc w:val="both"/>
                    <w:rPr>
                      <w:rFonts w:ascii="SimSun" w:eastAsia="SimSun" w:hAnsi="SimSun" w:cs="SimSun" w:hint="eastAsia"/>
                      <w:color w:val="000000"/>
                      <w:sz w:val="22"/>
                      <w:szCs w:val="22"/>
                    </w:rPr>
                  </w:pPr>
                  <w:r w:rsidRPr="002B402B">
                    <w:rPr>
                      <w:rFonts w:ascii="SimSun" w:eastAsia="SimSun" w:hAnsi="SimSun" w:cs="SimSun" w:hint="eastAsia"/>
                      <w:color w:val="000000"/>
                      <w:sz w:val="22"/>
                      <w:szCs w:val="22"/>
                      <w:lang w:eastAsia="zh-CN"/>
                    </w:rPr>
                    <w:t>近年来，中国已成为世界上最大的移民输出国。据专门编排百富榜的胡润发布的</w:t>
                  </w:r>
                  <w:r w:rsidRPr="002B402B">
                    <w:rPr>
                      <w:rFonts w:ascii="SimSun" w:eastAsia="SimSun" w:hAnsi="SimSun" w:cs="Arial"/>
                      <w:color w:val="000000"/>
                      <w:spacing w:val="-6"/>
                      <w:sz w:val="22"/>
                      <w:szCs w:val="22"/>
                      <w:lang w:eastAsia="zh-CN"/>
                    </w:rPr>
                    <w:t>《2017</w:t>
                  </w:r>
                  <w:r w:rsidRPr="002B402B">
                    <w:rPr>
                      <w:rFonts w:ascii="SimSun" w:eastAsia="SimSun" w:hAnsi="SimSun" w:cs="SimSun" w:hint="eastAsia"/>
                      <w:color w:val="000000"/>
                      <w:sz w:val="22"/>
                      <w:szCs w:val="22"/>
                      <w:lang w:eastAsia="zh-CN"/>
                    </w:rPr>
                    <w:t>中国投资移民白皮书》显示，中国近半有钱人想要移民国外。另据美国政府的统计显示，中共部级以上、包含已退位的官员，他们的子女</w:t>
                  </w:r>
                  <w:r w:rsidRPr="002B402B">
                    <w:rPr>
                      <w:rFonts w:ascii="SimSun" w:eastAsia="SimSun" w:hAnsi="SimSun" w:cs="Arial"/>
                      <w:color w:val="000000"/>
                      <w:sz w:val="22"/>
                      <w:szCs w:val="22"/>
                      <w:lang w:eastAsia="zh-CN"/>
                    </w:rPr>
                    <w:t>75%拥</w:t>
                  </w:r>
                  <w:r w:rsidRPr="002B402B">
                    <w:rPr>
                      <w:rFonts w:ascii="SimSun" w:eastAsia="SimSun" w:hAnsi="SimSun" w:cs="SimSun" w:hint="eastAsia"/>
                      <w:color w:val="000000"/>
                      <w:sz w:val="22"/>
                      <w:szCs w:val="22"/>
                      <w:lang w:eastAsia="zh-CN"/>
                    </w:rPr>
                    <w:t>有美国绿卡或公民身份，孙子辈有美国公民身份的更达</w:t>
                  </w:r>
                  <w:r w:rsidRPr="002B402B">
                    <w:rPr>
                      <w:rFonts w:ascii="SimSun" w:eastAsia="SimSun" w:hAnsi="SimSun" w:cs="Arial"/>
                      <w:color w:val="000000"/>
                      <w:sz w:val="22"/>
                      <w:szCs w:val="22"/>
                      <w:lang w:eastAsia="zh-CN"/>
                    </w:rPr>
                    <w:t>91%</w:t>
                  </w:r>
                  <w:r w:rsidRPr="002B402B">
                    <w:rPr>
                      <w:rFonts w:ascii="SimSun" w:eastAsia="SimSun" w:hAnsi="SimSun" w:cs="SimSun" w:hint="eastAsia"/>
                      <w:color w:val="000000"/>
                      <w:sz w:val="22"/>
                      <w:szCs w:val="22"/>
                      <w:lang w:eastAsia="zh-CN"/>
                    </w:rPr>
                    <w:t>。如今西方国家一线城市，己成了中国权贵精英后代最集中的地方。</w:t>
                  </w:r>
                </w:p>
                <w:p w:rsidR="00654BCD" w:rsidRPr="002B402B" w:rsidRDefault="00654BCD" w:rsidP="0086768D">
                  <w:pPr>
                    <w:snapToGrid w:val="0"/>
                    <w:spacing w:afterLines="10" w:line="284" w:lineRule="exact"/>
                    <w:ind w:firstLineChars="200" w:firstLine="440"/>
                    <w:jc w:val="both"/>
                    <w:rPr>
                      <w:rFonts w:ascii="SimSun" w:eastAsia="SimSun" w:hAnsi="SimSun" w:hint="eastAsia"/>
                      <w:sz w:val="22"/>
                      <w:szCs w:val="22"/>
                      <w:lang w:eastAsia="zh-CN"/>
                    </w:rPr>
                  </w:pPr>
                  <w:r w:rsidRPr="002B402B">
                    <w:rPr>
                      <w:rFonts w:ascii="SimSun" w:eastAsia="SimSun" w:hAnsi="SimSun" w:cs="SimSun" w:hint="eastAsia"/>
                      <w:color w:val="000000"/>
                      <w:sz w:val="22"/>
                      <w:szCs w:val="22"/>
                      <w:lang w:eastAsia="zh-CN"/>
                    </w:rPr>
                    <w:t>令人深思的是，一直以来，人们耳朵里听到的都是“形势大好”，为什么，一波又一波的移民大潮，会在所谓“中国崛起”、宣称盛世的背景下发生呢？甚至连很多带头反美、反西方的名嘴、五毛，也纷纷移民出去了。</w:t>
                  </w:r>
                </w:p>
                <w:p w:rsidR="00654BCD" w:rsidRPr="002B402B" w:rsidRDefault="00654BCD" w:rsidP="0086768D">
                  <w:pPr>
                    <w:snapToGrid w:val="0"/>
                    <w:spacing w:line="285" w:lineRule="exact"/>
                    <w:ind w:firstLineChars="200" w:firstLine="440"/>
                    <w:jc w:val="both"/>
                    <w:rPr>
                      <w:rFonts w:ascii="SimSun" w:eastAsia="SimSun" w:hAnsi="SimSun"/>
                      <w:lang w:eastAsia="zh-CN"/>
                    </w:rPr>
                  </w:pPr>
                  <w:r w:rsidRPr="002B402B">
                    <w:rPr>
                      <w:rFonts w:ascii="SimSun" w:eastAsia="SimSun" w:hAnsi="SimSun" w:cs="SimSun" w:hint="eastAsia"/>
                      <w:color w:val="000000"/>
                      <w:sz w:val="22"/>
                      <w:szCs w:val="22"/>
                      <w:lang w:eastAsia="zh-CN"/>
                    </w:rPr>
                    <w:t>有段话说：看一个国家的官员富豪和家属往哪里跑，就知道哪个制度好！有分析指出，中国不少取得了一定经济实力的有条件的人纷纷向海外转移资产，甚至先把家人移民海外</w:t>
                  </w:r>
                </w:p>
                <w:p w:rsidR="00654BCD" w:rsidRDefault="00654BCD">
                  <w:pPr>
                    <w:snapToGrid w:val="0"/>
                    <w:spacing w:line="285" w:lineRule="exact"/>
                    <w:ind w:firstLineChars="200" w:firstLine="480"/>
                    <w:jc w:val="both"/>
                    <w:rPr>
                      <w:lang w:eastAsia="zh-CN"/>
                    </w:rPr>
                  </w:pPr>
                </w:p>
              </w:txbxContent>
            </v:textbox>
          </v:shape>
        </w:pict>
      </w:r>
    </w:p>
    <w:p w:rsidR="00654BCD" w:rsidRDefault="00654BCD">
      <w:pPr>
        <w:adjustRightInd w:val="0"/>
        <w:snapToGrid w:val="0"/>
        <w:spacing w:line="320" w:lineRule="exact"/>
        <w:rPr>
          <w:rFonts w:hint="eastAsia"/>
          <w:lang w:eastAsia="zh-CN"/>
        </w:rPr>
      </w:pPr>
    </w:p>
    <w:p w:rsidR="00654BCD" w:rsidRDefault="00654BCD">
      <w:pPr>
        <w:pStyle w:val="Web"/>
        <w:widowControl w:val="0"/>
        <w:adjustRightInd w:val="0"/>
        <w:snapToGrid w:val="0"/>
        <w:spacing w:before="0" w:beforeAutospacing="0" w:after="0" w:afterAutospacing="0" w:line="320" w:lineRule="exact"/>
        <w:rPr>
          <w:rFonts w:ascii="Times New Roman" w:hAnsi="Times New Roman" w:hint="eastAsia"/>
          <w:kern w:val="2"/>
          <w:lang w:eastAsia="zh-CN"/>
        </w:rPr>
      </w:pPr>
    </w:p>
    <w:p w:rsidR="00654BCD" w:rsidRDefault="00654BCD">
      <w:pPr>
        <w:adjustRightInd w:val="0"/>
        <w:snapToGrid w:val="0"/>
        <w:spacing w:line="320" w:lineRule="exact"/>
        <w:rPr>
          <w:rFonts w:ascii="Arial" w:hAnsi="Arial" w:cs="Arial"/>
          <w:lang w:eastAsia="zh-CN"/>
        </w:rPr>
      </w:pPr>
    </w:p>
    <w:p w:rsidR="00654BCD" w:rsidRDefault="00654BCD">
      <w:pPr>
        <w:adjustRightInd w:val="0"/>
        <w:snapToGrid w:val="0"/>
        <w:spacing w:line="320" w:lineRule="exact"/>
        <w:rPr>
          <w:rFonts w:hint="eastAsia"/>
          <w:lang w:eastAsia="zh-CN"/>
        </w:rPr>
      </w:pPr>
    </w:p>
    <w:p w:rsidR="00654BCD" w:rsidRDefault="00654BCD">
      <w:pPr>
        <w:pStyle w:val="Web"/>
        <w:widowControl w:val="0"/>
        <w:adjustRightInd w:val="0"/>
        <w:snapToGrid w:val="0"/>
        <w:spacing w:before="0" w:beforeAutospacing="0" w:after="0" w:afterAutospacing="0" w:line="320" w:lineRule="exact"/>
        <w:rPr>
          <w:rFonts w:ascii="Times New Roman" w:hAnsi="Times New Roman" w:hint="eastAsia"/>
          <w:kern w:val="2"/>
          <w:lang w:eastAsia="zh-CN"/>
        </w:rPr>
      </w:pPr>
      <w:r>
        <w:rPr>
          <w:rFonts w:ascii="Times New Roman" w:hAnsi="Times New Roman" w:hint="eastAsia"/>
          <w:kern w:val="2"/>
          <w:lang w:eastAsia="zh-CN"/>
        </w:rPr>
        <w:t xml:space="preserve">   </w:t>
      </w:r>
    </w:p>
    <w:p w:rsidR="00654BCD" w:rsidRDefault="00654BCD">
      <w:pPr>
        <w:adjustRightInd w:val="0"/>
        <w:snapToGrid w:val="0"/>
        <w:spacing w:line="20" w:lineRule="exact"/>
        <w:rPr>
          <w:rFonts w:eastAsia="SimSun" w:hint="eastAsia"/>
          <w:lang w:eastAsia="zh-CN"/>
        </w:rPr>
      </w:pPr>
    </w:p>
    <w:p w:rsidR="00654BCD" w:rsidRDefault="00654BCD">
      <w:pPr>
        <w:adjustRightInd w:val="0"/>
        <w:snapToGrid w:val="0"/>
        <w:spacing w:line="20" w:lineRule="exact"/>
        <w:rPr>
          <w:rFonts w:hint="eastAsia"/>
          <w:lang w:eastAsia="zh-CN"/>
        </w:rPr>
      </w:pPr>
      <w:r>
        <w:rPr>
          <w:rFonts w:hint="eastAsia"/>
          <w:noProof/>
        </w:rPr>
        <w:pict>
          <v:shape id="_x0000_s1355" type="#_x0000_t202" style="position:absolute;margin-left:-18pt;margin-top:242.35pt;width:594pt;height:29.55pt;z-index:251668992" stroked="f" strokeweight=".25pt">
            <v:textbox style="mso-next-textbox:#_x0000_s1355">
              <w:txbxContent>
                <w:p w:rsidR="00654BCD" w:rsidRPr="0086768D" w:rsidRDefault="00654BCD" w:rsidP="00F52DB5">
                  <w:pPr>
                    <w:adjustRightInd w:val="0"/>
                    <w:snapToGrid w:val="0"/>
                    <w:spacing w:line="120" w:lineRule="exact"/>
                    <w:jc w:val="center"/>
                    <w:rPr>
                      <w:rFonts w:ascii="新細明體" w:hAnsi="新細明體"/>
                      <w:b/>
                      <w:bCs/>
                      <w:color w:val="000000"/>
                      <w:position w:val="-4"/>
                    </w:rPr>
                  </w:pPr>
                  <w:r w:rsidRPr="0086768D">
                    <w:rPr>
                      <w:rFonts w:ascii="新細明體" w:hAnsi="新細明體" w:cs="新細明體" w:hint="eastAsia"/>
                      <w:b/>
                      <w:bCs/>
                      <w:color w:val="000000"/>
                      <w:position w:val="-4"/>
                      <w:lang w:eastAsia="zh-CN"/>
                    </w:rPr>
                    <w:t>―――――――――――――――――――――――――――――――――――――――――――――――</w:t>
                  </w:r>
                </w:p>
                <w:p w:rsidR="00654BCD" w:rsidRDefault="00654BCD" w:rsidP="00F52DB5">
                  <w:pPr>
                    <w:pStyle w:val="HTML0"/>
                    <w:snapToGrid w:val="0"/>
                    <w:spacing w:line="264" w:lineRule="exact"/>
                    <w:jc w:val="center"/>
                    <w:rPr>
                      <w:spacing w:val="-34"/>
                      <w:position w:val="2"/>
                      <w:lang w:eastAsia="zh-CN"/>
                    </w:rPr>
                  </w:pPr>
                  <w:r>
                    <w:rPr>
                      <w:rFonts w:hint="eastAsia"/>
                      <w:spacing w:val="2"/>
                      <w:sz w:val="22"/>
                      <w:szCs w:val="22"/>
                      <w:lang w:eastAsia="zh-CN"/>
                    </w:rPr>
                    <w:t>免翻墙</w:t>
                  </w:r>
                  <w:r>
                    <w:rPr>
                      <w:rFonts w:ascii="Arial"/>
                      <w:sz w:val="23"/>
                      <w:szCs w:val="23"/>
                      <w:lang w:eastAsia="zh-CN"/>
                    </w:rPr>
                    <w:t>https</w:t>
                  </w:r>
                  <w:r>
                    <w:rPr>
                      <w:rFonts w:ascii="Arial"/>
                      <w:b/>
                      <w:sz w:val="23"/>
                      <w:szCs w:val="23"/>
                      <w:lang w:eastAsia="zh-CN"/>
                    </w:rPr>
                    <w:t>:</w:t>
                  </w:r>
                  <w:r>
                    <w:rPr>
                      <w:rFonts w:ascii="Arial"/>
                      <w:sz w:val="23"/>
                      <w:szCs w:val="23"/>
                      <w:lang w:eastAsia="zh-CN"/>
                    </w:rPr>
                    <w:t>//git</w:t>
                  </w:r>
                  <w:r>
                    <w:rPr>
                      <w:rFonts w:ascii="Arial"/>
                      <w:b/>
                      <w:sz w:val="23"/>
                      <w:szCs w:val="23"/>
                      <w:lang w:eastAsia="zh-CN"/>
                    </w:rPr>
                    <w:t>.</w:t>
                  </w:r>
                  <w:r>
                    <w:rPr>
                      <w:rFonts w:ascii="Arial"/>
                      <w:sz w:val="23"/>
                      <w:szCs w:val="23"/>
                      <w:lang w:eastAsia="zh-CN"/>
                    </w:rPr>
                    <w:t>io/fax</w:t>
                  </w:r>
                  <w:r>
                    <w:rPr>
                      <w:rFonts w:ascii="Arial" w:eastAsia="SimSun"/>
                      <w:spacing w:val="8"/>
                      <w:sz w:val="24"/>
                      <w:szCs w:val="24"/>
                      <w:lang w:eastAsia="zh-CN"/>
                    </w:rPr>
                    <w:t xml:space="preserve"> </w:t>
                  </w:r>
                  <w:r>
                    <w:rPr>
                      <w:rFonts w:hint="eastAsia"/>
                      <w:sz w:val="22"/>
                      <w:szCs w:val="22"/>
                      <w:lang w:eastAsia="zh-CN"/>
                    </w:rPr>
                    <w:t>直连海外平台</w:t>
                  </w:r>
                  <w:r w:rsidRPr="00395994">
                    <w:rPr>
                      <w:rFonts w:eastAsia="SimSun"/>
                      <w:spacing w:val="2"/>
                      <w:sz w:val="22"/>
                      <w:szCs w:val="22"/>
                      <w:lang w:eastAsia="zh-CN"/>
                    </w:rPr>
                    <w:t>(</w:t>
                  </w:r>
                  <w:r w:rsidRPr="00395994">
                    <w:rPr>
                      <w:rFonts w:hint="eastAsia"/>
                      <w:spacing w:val="2"/>
                      <w:sz w:val="22"/>
                      <w:szCs w:val="22"/>
                      <w:lang w:eastAsia="zh-CN"/>
                    </w:rPr>
                    <w:t>链接退党网</w:t>
                  </w:r>
                  <w:r>
                    <w:rPr>
                      <w:rFonts w:eastAsia="SimSun"/>
                      <w:sz w:val="22"/>
                      <w:szCs w:val="22"/>
                      <w:lang w:eastAsia="zh-CN"/>
                    </w:rPr>
                    <w:t>)</w:t>
                  </w:r>
                  <w:r>
                    <w:rPr>
                      <w:rFonts w:eastAsia="SimSun"/>
                      <w:sz w:val="30"/>
                      <w:szCs w:val="30"/>
                      <w:lang w:eastAsia="zh-CN"/>
                    </w:rPr>
                    <w:t xml:space="preserve"> </w:t>
                  </w:r>
                  <w:r>
                    <w:rPr>
                      <w:rFonts w:hint="eastAsia"/>
                      <w:color w:val="000000"/>
                      <w:spacing w:val="2"/>
                      <w:sz w:val="22"/>
                      <w:szCs w:val="22"/>
                      <w:lang w:val="zh-CN" w:eastAsia="zh-CN"/>
                    </w:rPr>
                    <w:t>三退</w:t>
                  </w:r>
                  <w:r w:rsidR="000C0E46">
                    <w:rPr>
                      <w:rFonts w:hint="eastAsia"/>
                      <w:color w:val="000000"/>
                      <w:spacing w:val="6"/>
                      <w:sz w:val="22"/>
                      <w:szCs w:val="22"/>
                      <w:lang w:val="zh-CN" w:eastAsia="zh-CN"/>
                    </w:rPr>
                    <w:t>热线</w:t>
                  </w:r>
                  <w:r>
                    <w:rPr>
                      <w:rFonts w:hint="eastAsia"/>
                      <w:color w:val="000000"/>
                      <w:spacing w:val="-16"/>
                      <w:sz w:val="22"/>
                      <w:szCs w:val="22"/>
                      <w:lang w:val="zh-CN" w:eastAsia="zh-CN"/>
                    </w:rPr>
                    <w:t>：</w:t>
                  </w:r>
                  <w:r w:rsidR="00395994">
                    <w:rPr>
                      <w:rFonts w:ascii="Arial" w:eastAsia="SimSun" w:cs="Arial"/>
                      <w:color w:val="000000"/>
                      <w:sz w:val="23"/>
                      <w:szCs w:val="23"/>
                      <w:lang w:eastAsia="zh-CN"/>
                    </w:rPr>
                    <w:t>00141</w:t>
                  </w:r>
                  <w:r w:rsidR="00395994">
                    <w:rPr>
                      <w:rFonts w:ascii="Arial" w:eastAsia="SimSun" w:cs="Arial"/>
                      <w:color w:val="000000"/>
                      <w:spacing w:val="2"/>
                      <w:sz w:val="23"/>
                      <w:szCs w:val="23"/>
                      <w:lang w:eastAsia="zh-CN"/>
                    </w:rPr>
                    <w:t>6</w:t>
                  </w:r>
                  <w:r w:rsidR="00395994">
                    <w:rPr>
                      <w:rFonts w:ascii="Arial" w:eastAsia="SimSun" w:cs="Arial"/>
                      <w:color w:val="000000"/>
                      <w:spacing w:val="4"/>
                      <w:sz w:val="23"/>
                      <w:szCs w:val="23"/>
                      <w:lang w:eastAsia="zh-CN"/>
                    </w:rPr>
                    <w:t>-</w:t>
                  </w:r>
                  <w:r w:rsidR="00395994">
                    <w:rPr>
                      <w:rFonts w:ascii="Arial" w:eastAsia="SimSun" w:cs="Arial"/>
                      <w:color w:val="000000"/>
                      <w:spacing w:val="2"/>
                      <w:sz w:val="23"/>
                      <w:szCs w:val="23"/>
                      <w:lang w:eastAsia="zh-CN"/>
                    </w:rPr>
                    <w:t>3619895</w:t>
                  </w:r>
                  <w:r w:rsidR="00395994">
                    <w:rPr>
                      <w:rFonts w:ascii="Arial" w:eastAsia="新細明體" w:cs="Arial" w:hint="eastAsia"/>
                      <w:color w:val="000000"/>
                      <w:spacing w:val="2"/>
                      <w:sz w:val="23"/>
                      <w:szCs w:val="23"/>
                      <w:lang w:eastAsia="zh-TW"/>
                    </w:rPr>
                    <w:t xml:space="preserve">   </w:t>
                  </w:r>
                  <w:r w:rsidR="00395994">
                    <w:rPr>
                      <w:rFonts w:ascii="Arial" w:eastAsia="SimSun" w:hAnsi="Arial" w:cs="Arial"/>
                      <w:color w:val="000000"/>
                      <w:sz w:val="23"/>
                      <w:szCs w:val="23"/>
                      <w:lang w:val="zh-CN" w:eastAsia="zh-CN"/>
                    </w:rPr>
                    <w:t>001888</w:t>
                  </w:r>
                  <w:r w:rsidR="00395994">
                    <w:rPr>
                      <w:rFonts w:ascii="Arial" w:eastAsia="SimSun" w:hAnsi="Arial" w:cs="Arial"/>
                      <w:color w:val="000000"/>
                      <w:spacing w:val="2"/>
                      <w:sz w:val="23"/>
                      <w:szCs w:val="23"/>
                      <w:lang w:val="zh-CN" w:eastAsia="zh-CN"/>
                    </w:rPr>
                    <w:t>-8928757</w:t>
                  </w:r>
                </w:p>
                <w:p w:rsidR="00654BCD" w:rsidRDefault="00654BCD" w:rsidP="00395994">
                  <w:pPr>
                    <w:adjustRightInd w:val="0"/>
                    <w:snapToGrid w:val="0"/>
                    <w:spacing w:line="274" w:lineRule="exact"/>
                    <w:ind w:firstLineChars="150" w:firstLine="228"/>
                    <w:jc w:val="center"/>
                    <w:rPr>
                      <w:rFonts w:ascii="SimHei"/>
                      <w:spacing w:val="-34"/>
                      <w:position w:val="4"/>
                      <w:sz w:val="22"/>
                      <w:szCs w:val="22"/>
                      <w:lang w:eastAsia="zh-CN"/>
                    </w:rPr>
                  </w:pPr>
                </w:p>
                <w:p w:rsidR="00654BCD" w:rsidRDefault="00654BCD">
                  <w:pPr>
                    <w:adjustRightInd w:val="0"/>
                    <w:snapToGrid w:val="0"/>
                    <w:spacing w:line="240" w:lineRule="exact"/>
                    <w:rPr>
                      <w:rFonts w:ascii="SimHei"/>
                      <w:color w:val="000000"/>
                      <w:spacing w:val="12"/>
                      <w:sz w:val="21"/>
                      <w:szCs w:val="21"/>
                      <w:lang w:eastAsia="zh-CN"/>
                    </w:rPr>
                  </w:pPr>
                </w:p>
              </w:txbxContent>
            </v:textbox>
          </v:shape>
        </w:pict>
      </w:r>
    </w:p>
    <w:sectPr w:rsidR="00654BCD">
      <w:pgSz w:w="11906" w:h="16838"/>
      <w:pgMar w:top="510" w:right="539" w:bottom="567" w:left="36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851" w:rsidRDefault="00404851" w:rsidP="009253E3">
      <w:r>
        <w:separator/>
      </w:r>
    </w:p>
  </w:endnote>
  <w:endnote w:type="continuationSeparator" w:id="1">
    <w:p w:rsidR="00404851" w:rsidRDefault="00404851" w:rsidP="009253E3">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
    <w:panose1 w:val="00000000000000000000"/>
    <w:charset w:val="00"/>
    <w:family w:val="roman"/>
    <w:notTrueType/>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超研澤勘亭流簡">
    <w:altName w:val="Arial Unicode MS"/>
    <w:charset w:val="88"/>
    <w:family w:val="modern"/>
    <w:pitch w:val="fixed"/>
    <w:sig w:usb0="00001F41" w:usb1="280918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851" w:rsidRDefault="00404851" w:rsidP="009253E3">
      <w:r>
        <w:separator/>
      </w:r>
    </w:p>
  </w:footnote>
  <w:footnote w:type="continuationSeparator" w:id="1">
    <w:p w:rsidR="00404851" w:rsidRDefault="00404851" w:rsidP="009253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4100D"/>
    <w:multiLevelType w:val="multilevel"/>
    <w:tmpl w:val="D1F2ECB4"/>
    <w:lvl w:ilvl="0">
      <w:numFmt w:val="bullet"/>
      <w:lvlText w:val="＊"/>
      <w:lvlJc w:val="left"/>
      <w:pPr>
        <w:tabs>
          <w:tab w:val="num" w:pos="360"/>
        </w:tabs>
        <w:ind w:left="360" w:hanging="360"/>
      </w:pPr>
      <w:rPr>
        <w:rFonts w:ascii="新細明體" w:eastAsia="新細明體" w:hAnsi="新細明體" w:cs="SimSu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
    <w:nsid w:val="59177F96"/>
    <w:multiLevelType w:val="hybridMultilevel"/>
    <w:tmpl w:val="D1F2ECB4"/>
    <w:lvl w:ilvl="0" w:tplc="DA0A2982">
      <w:numFmt w:val="bullet"/>
      <w:lvlText w:val="＊"/>
      <w:lvlJc w:val="left"/>
      <w:pPr>
        <w:tabs>
          <w:tab w:val="num" w:pos="360"/>
        </w:tabs>
        <w:ind w:left="360" w:hanging="360"/>
      </w:pPr>
      <w:rPr>
        <w:rFonts w:ascii="新細明體" w:eastAsia="新細明體" w:hAnsi="新細明體" w:cs="SimSu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o:colormru v:ext="edit" colors="#eaeaea,#f8f8f8,#e2e2e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1966"/>
    <w:rsid w:val="00054CA1"/>
    <w:rsid w:val="00071EE6"/>
    <w:rsid w:val="000A1966"/>
    <w:rsid w:val="000B7B34"/>
    <w:rsid w:val="000C0E46"/>
    <w:rsid w:val="000C2527"/>
    <w:rsid w:val="00191E01"/>
    <w:rsid w:val="001B602D"/>
    <w:rsid w:val="002319AC"/>
    <w:rsid w:val="002B402B"/>
    <w:rsid w:val="00395994"/>
    <w:rsid w:val="00404851"/>
    <w:rsid w:val="004523BF"/>
    <w:rsid w:val="00460E04"/>
    <w:rsid w:val="00493D20"/>
    <w:rsid w:val="004E0BD7"/>
    <w:rsid w:val="004F6843"/>
    <w:rsid w:val="00500043"/>
    <w:rsid w:val="0050657F"/>
    <w:rsid w:val="005072FA"/>
    <w:rsid w:val="005522F8"/>
    <w:rsid w:val="0055367E"/>
    <w:rsid w:val="005559C7"/>
    <w:rsid w:val="0056500C"/>
    <w:rsid w:val="00597B99"/>
    <w:rsid w:val="005C0D0E"/>
    <w:rsid w:val="005C0F73"/>
    <w:rsid w:val="005F107F"/>
    <w:rsid w:val="00610CC7"/>
    <w:rsid w:val="00612079"/>
    <w:rsid w:val="006329BF"/>
    <w:rsid w:val="00654BCD"/>
    <w:rsid w:val="0066053C"/>
    <w:rsid w:val="00721AD6"/>
    <w:rsid w:val="00732BA6"/>
    <w:rsid w:val="00761249"/>
    <w:rsid w:val="0079151C"/>
    <w:rsid w:val="007B58BD"/>
    <w:rsid w:val="007D0741"/>
    <w:rsid w:val="0086768D"/>
    <w:rsid w:val="009143F2"/>
    <w:rsid w:val="00922FCA"/>
    <w:rsid w:val="009253E3"/>
    <w:rsid w:val="00974C8D"/>
    <w:rsid w:val="009D2094"/>
    <w:rsid w:val="009E08CF"/>
    <w:rsid w:val="009E5970"/>
    <w:rsid w:val="009E7D88"/>
    <w:rsid w:val="00B007E3"/>
    <w:rsid w:val="00B3208A"/>
    <w:rsid w:val="00B43375"/>
    <w:rsid w:val="00B51A36"/>
    <w:rsid w:val="00C50190"/>
    <w:rsid w:val="00C62E47"/>
    <w:rsid w:val="00D3014D"/>
    <w:rsid w:val="00D456D3"/>
    <w:rsid w:val="00DA3836"/>
    <w:rsid w:val="00DA6C0D"/>
    <w:rsid w:val="00DC09E0"/>
    <w:rsid w:val="00E030E8"/>
    <w:rsid w:val="00E03583"/>
    <w:rsid w:val="00E92EC4"/>
    <w:rsid w:val="00EF1666"/>
    <w:rsid w:val="00F363D7"/>
    <w:rsid w:val="00F52DB5"/>
    <w:rsid w:val="00FB03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aeaea,#f8f8f8,#e2e2e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widowControl/>
      <w:spacing w:before="100" w:beforeAutospacing="1" w:after="100" w:afterAutospacing="1"/>
    </w:pPr>
    <w:rPr>
      <w:rFonts w:ascii="新細明體" w:hAnsi="新細明體" w:cs="新細明體"/>
      <w:kern w:val="0"/>
    </w:rPr>
  </w:style>
  <w:style w:type="character" w:styleId="a3">
    <w:name w:val="Hyperlink"/>
    <w:rPr>
      <w:color w:val="0000FF"/>
      <w:u w:val="single"/>
    </w:rPr>
  </w:style>
  <w:style w:type="character" w:customStyle="1" w:styleId="bl24b1">
    <w:name w:val="bl24b1"/>
    <w:rPr>
      <w:b/>
      <w:bCs/>
      <w:color w:val="0033DD"/>
      <w:sz w:val="29"/>
      <w:szCs w:val="29"/>
    </w:rPr>
  </w:style>
  <w:style w:type="paragraph" w:styleId="a4">
    <w:name w:val="Date"/>
    <w:basedOn w:val="a"/>
    <w:next w:val="a"/>
    <w:pPr>
      <w:jc w:val="right"/>
    </w:pPr>
  </w:style>
  <w:style w:type="character" w:customStyle="1" w:styleId="gy121">
    <w:name w:val="gy121"/>
    <w:rPr>
      <w:color w:val="333333"/>
      <w:sz w:val="20"/>
      <w:szCs w:val="20"/>
    </w:rPr>
  </w:style>
  <w:style w:type="character" w:customStyle="1" w:styleId="body">
    <w:name w:val="body"/>
    <w:basedOn w:val="a0"/>
  </w:style>
  <w:style w:type="character" w:styleId="a5">
    <w:name w:val="FollowedHyperlink"/>
    <w:rPr>
      <w:color w:val="800080"/>
      <w:u w:val="single"/>
    </w:rPr>
  </w:style>
  <w:style w:type="character" w:customStyle="1" w:styleId="a06w">
    <w:name w:val="a06w"/>
    <w:basedOn w:val="a0"/>
  </w:style>
  <w:style w:type="character" w:customStyle="1" w:styleId="author1">
    <w:name w:val="author1"/>
    <w:rPr>
      <w:rFonts w:ascii="Arial" w:hAnsi="Arial" w:cs="Arial" w:hint="default"/>
      <w:strike w:val="0"/>
      <w:dstrike w:val="0"/>
      <w:color w:val="000000"/>
      <w:sz w:val="24"/>
      <w:szCs w:val="24"/>
      <w:u w:val="none"/>
      <w:effect w:val="none"/>
    </w:rPr>
  </w:style>
  <w:style w:type="character" w:customStyle="1" w:styleId="medium1">
    <w:name w:val="medium1"/>
    <w:rPr>
      <w:rFonts w:ascii="Arial" w:hAnsi="Arial" w:cs="Arial" w:hint="default"/>
      <w:strike w:val="0"/>
      <w:dstrike w:val="0"/>
      <w:color w:val="000000"/>
      <w:sz w:val="24"/>
      <w:szCs w:val="24"/>
      <w:u w:val="none"/>
      <w:effect w:val="none"/>
    </w:rPr>
  </w:style>
  <w:style w:type="character" w:customStyle="1" w:styleId="articletitle1">
    <w:name w:val="articletitle1"/>
    <w:rPr>
      <w:b/>
      <w:bCs/>
      <w:color w:val="003399"/>
      <w:sz w:val="24"/>
      <w:szCs w:val="24"/>
    </w:rPr>
  </w:style>
  <w:style w:type="character" w:customStyle="1" w:styleId="articlebody1">
    <w:name w:val="articlebody1"/>
    <w:rPr>
      <w:strike w:val="0"/>
      <w:dstrike w:val="0"/>
      <w:color w:val="000000"/>
      <w:sz w:val="24"/>
      <w:szCs w:val="24"/>
      <w:u w:val="none"/>
      <w:effect w:val="none"/>
    </w:rPr>
  </w:style>
  <w:style w:type="character" w:styleId="HTML">
    <w:name w:val="HTML Typewriter"/>
    <w:rPr>
      <w:rFonts w:ascii="SimHei" w:eastAsia="SimHei" w:hAnsi="Courier New" w:cs="SimHei"/>
      <w:sz w:val="20"/>
      <w:szCs w:val="20"/>
    </w:rPr>
  </w:style>
  <w:style w:type="character" w:styleId="a6">
    <w:name w:val="Strong"/>
    <w:qFormat/>
    <w:rPr>
      <w:rFonts w:ascii="Times New Roman" w:hAnsi="Times New Roman" w:cs="Times New Roman"/>
      <w:b/>
      <w:bCs/>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Hei" w:eastAsia="SimHei" w:hAnsi="Courier New" w:cs="SimHei"/>
      <w:kern w:val="0"/>
      <w:sz w:val="20"/>
      <w:szCs w:val="20"/>
      <w:lang w:eastAsia="en-US"/>
    </w:rPr>
  </w:style>
  <w:style w:type="paragraph" w:styleId="a7">
    <w:name w:val="Body Text Indent"/>
    <w:basedOn w:val="a"/>
    <w:pPr>
      <w:snapToGrid w:val="0"/>
      <w:spacing w:line="282" w:lineRule="exact"/>
      <w:ind w:firstLineChars="200" w:firstLine="440"/>
      <w:jc w:val="both"/>
    </w:pPr>
    <w:rPr>
      <w:rFonts w:ascii="SimHei" w:eastAsia="SimHei" w:hAnsi="SimSun"/>
      <w:color w:val="000000"/>
      <w:sz w:val="22"/>
      <w:szCs w:val="22"/>
      <w:lang w:eastAsia="zh-CN"/>
    </w:rPr>
  </w:style>
  <w:style w:type="paragraph" w:styleId="2">
    <w:name w:val="Body Text Indent 2"/>
    <w:basedOn w:val="a"/>
    <w:pPr>
      <w:snapToGrid w:val="0"/>
      <w:spacing w:line="280" w:lineRule="exact"/>
      <w:ind w:firstLineChars="200" w:firstLine="440"/>
    </w:pPr>
    <w:rPr>
      <w:rFonts w:ascii="SimHei" w:eastAsia="SimHei" w:hAnsi="SimSun"/>
      <w:sz w:val="22"/>
      <w:szCs w:val="22"/>
      <w:lang w:eastAsia="zh-CN"/>
    </w:rPr>
  </w:style>
  <w:style w:type="paragraph" w:styleId="20">
    <w:name w:val="Body Text 2"/>
    <w:basedOn w:val="a"/>
    <w:pPr>
      <w:spacing w:after="120" w:line="480" w:lineRule="auto"/>
    </w:pPr>
  </w:style>
  <w:style w:type="paragraph" w:styleId="3">
    <w:name w:val="Body Text Indent 3"/>
    <w:basedOn w:val="a"/>
    <w:pPr>
      <w:snapToGrid w:val="0"/>
      <w:spacing w:afterLines="16" w:line="283" w:lineRule="exact"/>
      <w:ind w:firstLineChars="200" w:firstLine="440"/>
    </w:pPr>
    <w:rPr>
      <w:rFonts w:ascii="SimHei" w:eastAsia="SimHei"/>
      <w:color w:val="000000"/>
      <w:sz w:val="22"/>
      <w:szCs w:val="22"/>
      <w:lang w:eastAsia="zh-CN"/>
    </w:rPr>
  </w:style>
  <w:style w:type="character" w:customStyle="1" w:styleId="A13">
    <w:name w:val="A13"/>
    <w:rPr>
      <w:color w:val="000000"/>
      <w:sz w:val="42"/>
      <w:szCs w:val="42"/>
    </w:rPr>
  </w:style>
  <w:style w:type="character" w:customStyle="1" w:styleId="A29">
    <w:name w:val="A29"/>
    <w:rPr>
      <w:color w:val="000000"/>
      <w:sz w:val="50"/>
      <w:szCs w:val="50"/>
    </w:rPr>
  </w:style>
  <w:style w:type="character" w:customStyle="1" w:styleId="A10">
    <w:name w:val="A10"/>
    <w:rPr>
      <w:color w:val="000000"/>
      <w:sz w:val="25"/>
      <w:szCs w:val="25"/>
    </w:rPr>
  </w:style>
  <w:style w:type="paragraph" w:customStyle="1" w:styleId="Pa0">
    <w:name w:val="Pa0"/>
    <w:basedOn w:val="a"/>
    <w:next w:val="a"/>
    <w:pPr>
      <w:autoSpaceDE w:val="0"/>
      <w:autoSpaceDN w:val="0"/>
      <w:adjustRightInd w:val="0"/>
      <w:spacing w:line="241" w:lineRule="atLeast"/>
    </w:pPr>
    <w:rPr>
      <w:rFonts w:ascii="??" w:eastAsia="??" w:cs="??"/>
      <w:kern w:val="0"/>
    </w:rPr>
  </w:style>
  <w:style w:type="paragraph" w:styleId="a8">
    <w:name w:val="Body Text"/>
    <w:basedOn w:val="a"/>
    <w:pPr>
      <w:spacing w:after="120"/>
    </w:pPr>
  </w:style>
  <w:style w:type="paragraph" w:styleId="30">
    <w:name w:val="Body Text 3"/>
    <w:basedOn w:val="a"/>
    <w:pPr>
      <w:snapToGrid w:val="0"/>
      <w:spacing w:beforeLines="5" w:afterLines="14" w:line="282" w:lineRule="exact"/>
      <w:jc w:val="both"/>
    </w:pPr>
    <w:rPr>
      <w:rFonts w:ascii="Arial" w:eastAsia="SimHei" w:hAnsi="Arial" w:cs="Arial"/>
      <w:color w:val="000000"/>
      <w:sz w:val="22"/>
      <w:szCs w:val="22"/>
      <w:lang w:eastAsia="zh-CN"/>
    </w:rPr>
  </w:style>
  <w:style w:type="character" w:customStyle="1" w:styleId="A11">
    <w:name w:val="A11"/>
    <w:rPr>
      <w:color w:val="000000"/>
    </w:rPr>
  </w:style>
  <w:style w:type="paragraph" w:styleId="a9">
    <w:name w:val="header"/>
    <w:basedOn w:val="a"/>
    <w:link w:val="aa"/>
    <w:rsid w:val="009253E3"/>
    <w:pPr>
      <w:tabs>
        <w:tab w:val="center" w:pos="4153"/>
        <w:tab w:val="right" w:pos="8306"/>
      </w:tabs>
      <w:snapToGrid w:val="0"/>
    </w:pPr>
    <w:rPr>
      <w:sz w:val="20"/>
      <w:szCs w:val="20"/>
    </w:rPr>
  </w:style>
  <w:style w:type="character" w:customStyle="1" w:styleId="aa">
    <w:name w:val="頁首 字元"/>
    <w:basedOn w:val="a0"/>
    <w:link w:val="a9"/>
    <w:rsid w:val="009253E3"/>
    <w:rPr>
      <w:kern w:val="2"/>
    </w:rPr>
  </w:style>
  <w:style w:type="paragraph" w:styleId="ab">
    <w:name w:val="footer"/>
    <w:basedOn w:val="a"/>
    <w:link w:val="ac"/>
    <w:rsid w:val="009253E3"/>
    <w:pPr>
      <w:tabs>
        <w:tab w:val="center" w:pos="4153"/>
        <w:tab w:val="right" w:pos="8306"/>
      </w:tabs>
      <w:snapToGrid w:val="0"/>
    </w:pPr>
    <w:rPr>
      <w:sz w:val="20"/>
      <w:szCs w:val="20"/>
    </w:rPr>
  </w:style>
  <w:style w:type="character" w:customStyle="1" w:styleId="ac">
    <w:name w:val="頁尾 字元"/>
    <w:basedOn w:val="a0"/>
    <w:link w:val="ab"/>
    <w:rsid w:val="009253E3"/>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Words>
  <Characters>234</Characters>
  <Application>Microsoft Office Word</Application>
  <DocSecurity>0</DocSecurity>
  <Lines>1</Lines>
  <Paragraphs>1</Paragraphs>
  <ScaleCrop>false</ScaleCrop>
  <Company/>
  <LinksUpToDate>false</LinksUpToDate>
  <CharactersWithSpaces>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2017-09-03T03:30:00Z</cp:lastPrinted>
  <dcterms:created xsi:type="dcterms:W3CDTF">2017-09-04T06:24:00Z</dcterms:created>
  <dcterms:modified xsi:type="dcterms:W3CDTF">2017-09-04T06:24:00Z</dcterms:modified>
</cp:coreProperties>
</file>